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DDD21" w14:textId="7643A694" w:rsidR="00E5357C" w:rsidRPr="007D7844" w:rsidRDefault="00E5357C" w:rsidP="00E5357C">
      <w:pPr>
        <w:spacing w:line="312" w:lineRule="auto"/>
        <w:jc w:val="both"/>
        <w:rPr>
          <w:rFonts w:cs="Arial"/>
          <w:szCs w:val="22"/>
          <w:lang w:val="en-US"/>
        </w:rPr>
      </w:pPr>
      <w:bookmarkStart w:id="0" w:name="_GoBack"/>
      <w:bookmarkEnd w:id="0"/>
      <w:r w:rsidRPr="007D7844">
        <w:rPr>
          <w:rFonts w:cs="Arial"/>
          <w:szCs w:val="22"/>
          <w:lang w:val="en-US"/>
        </w:rPr>
        <w:t xml:space="preserve">Leipzig, 1. </w:t>
      </w:r>
      <w:proofErr w:type="spellStart"/>
      <w:r w:rsidRPr="007D7844">
        <w:rPr>
          <w:rFonts w:cs="Arial"/>
          <w:szCs w:val="22"/>
          <w:lang w:val="en-US"/>
        </w:rPr>
        <w:t>Juli</w:t>
      </w:r>
      <w:proofErr w:type="spellEnd"/>
      <w:r w:rsidRPr="007D7844">
        <w:rPr>
          <w:rFonts w:cs="Arial"/>
          <w:szCs w:val="22"/>
          <w:lang w:val="en-US"/>
        </w:rPr>
        <w:t xml:space="preserve"> 2025 </w:t>
      </w:r>
    </w:p>
    <w:p w14:paraId="2572C2D2" w14:textId="3EA8B1FB" w:rsidR="00E5357C" w:rsidRPr="007D7844" w:rsidRDefault="00E5357C" w:rsidP="00E5357C">
      <w:pPr>
        <w:spacing w:line="312" w:lineRule="auto"/>
        <w:jc w:val="both"/>
        <w:rPr>
          <w:rFonts w:cs="Arial"/>
          <w:szCs w:val="22"/>
          <w:lang w:val="en-US"/>
        </w:rPr>
      </w:pPr>
    </w:p>
    <w:p w14:paraId="09394C48" w14:textId="77777777" w:rsidR="00E5357C" w:rsidRPr="00E5357C" w:rsidRDefault="00E5357C" w:rsidP="00E5357C">
      <w:pPr>
        <w:spacing w:line="312" w:lineRule="auto"/>
        <w:ind w:right="1076"/>
        <w:rPr>
          <w:rFonts w:cs="Arial"/>
          <w:b/>
          <w:sz w:val="28"/>
          <w:szCs w:val="28"/>
        </w:rPr>
      </w:pPr>
      <w:r w:rsidRPr="007D7844">
        <w:rPr>
          <w:rFonts w:cs="Arial"/>
          <w:b/>
          <w:sz w:val="28"/>
          <w:szCs w:val="28"/>
          <w:lang w:val="en-US"/>
        </w:rPr>
        <w:t xml:space="preserve">Premiere 2026: „You can! </w:t>
      </w:r>
      <w:r w:rsidRPr="00E5357C">
        <w:rPr>
          <w:rFonts w:cs="Arial"/>
          <w:b/>
          <w:sz w:val="28"/>
          <w:szCs w:val="28"/>
        </w:rPr>
        <w:t>Fachkongress für Inklusion im Arbeitsleben“ im Congress Center Leipzig</w:t>
      </w:r>
    </w:p>
    <w:p w14:paraId="68C0ACCB" w14:textId="763026BE" w:rsidR="00E5357C" w:rsidRDefault="00E5357C" w:rsidP="00E5357C">
      <w:pPr>
        <w:spacing w:line="312" w:lineRule="auto"/>
        <w:jc w:val="both"/>
        <w:rPr>
          <w:rFonts w:cs="Arial"/>
          <w:szCs w:val="22"/>
        </w:rPr>
      </w:pPr>
    </w:p>
    <w:p w14:paraId="304B36E5" w14:textId="12919DC5" w:rsidR="00E5357C" w:rsidRDefault="00E5357C" w:rsidP="00E5357C">
      <w:pPr>
        <w:spacing w:line="312" w:lineRule="auto"/>
        <w:ind w:right="1076"/>
        <w:jc w:val="both"/>
        <w:rPr>
          <w:rFonts w:cs="Arial"/>
          <w:b/>
          <w:szCs w:val="22"/>
        </w:rPr>
      </w:pPr>
      <w:r w:rsidRPr="00E5357C">
        <w:rPr>
          <w:rFonts w:cs="Arial"/>
          <w:b/>
          <w:szCs w:val="22"/>
        </w:rPr>
        <w:t>Ein</w:t>
      </w:r>
      <w:r w:rsidR="00162216">
        <w:rPr>
          <w:rFonts w:cs="Arial"/>
          <w:b/>
          <w:szCs w:val="22"/>
        </w:rPr>
        <w:t xml:space="preserve">e neue Veranstaltung </w:t>
      </w:r>
      <w:r w:rsidRPr="00E5357C">
        <w:rPr>
          <w:rFonts w:cs="Arial"/>
          <w:b/>
          <w:szCs w:val="22"/>
        </w:rPr>
        <w:t>rückt die berufliche Teilhabe für Menschen mit Behinderung</w:t>
      </w:r>
      <w:r w:rsidR="00A50770">
        <w:rPr>
          <w:rFonts w:cs="Arial"/>
          <w:b/>
          <w:szCs w:val="22"/>
        </w:rPr>
        <w:t>en</w:t>
      </w:r>
      <w:r w:rsidRPr="00E5357C">
        <w:rPr>
          <w:rFonts w:cs="Arial"/>
          <w:b/>
          <w:szCs w:val="22"/>
        </w:rPr>
        <w:t xml:space="preserve"> in den Fokus: „</w:t>
      </w:r>
      <w:proofErr w:type="spellStart"/>
      <w:r w:rsidRPr="00E5357C">
        <w:rPr>
          <w:rFonts w:cs="Arial"/>
          <w:b/>
          <w:szCs w:val="22"/>
        </w:rPr>
        <w:t>You</w:t>
      </w:r>
      <w:proofErr w:type="spellEnd"/>
      <w:r w:rsidRPr="00E5357C">
        <w:rPr>
          <w:rFonts w:cs="Arial"/>
          <w:b/>
          <w:szCs w:val="22"/>
        </w:rPr>
        <w:t xml:space="preserve"> </w:t>
      </w:r>
      <w:proofErr w:type="spellStart"/>
      <w:r w:rsidRPr="00E5357C">
        <w:rPr>
          <w:rFonts w:cs="Arial"/>
          <w:b/>
          <w:szCs w:val="22"/>
        </w:rPr>
        <w:t>can</w:t>
      </w:r>
      <w:proofErr w:type="spellEnd"/>
      <w:r w:rsidRPr="00E5357C">
        <w:rPr>
          <w:rFonts w:cs="Arial"/>
          <w:b/>
          <w:szCs w:val="22"/>
        </w:rPr>
        <w:t xml:space="preserve">! Fachkongress für Inklusion im Arbeitsleben“ findet erstmals vom 11. bis 13. März 2026 im Congress Center Leipzig (CCL) statt und lädt ab dann jährlich im Frühjahr nach Leipzig ein. </w:t>
      </w:r>
      <w:r w:rsidR="00162216">
        <w:rPr>
          <w:rFonts w:cs="Arial"/>
          <w:b/>
          <w:szCs w:val="22"/>
        </w:rPr>
        <w:t>„</w:t>
      </w:r>
      <w:proofErr w:type="spellStart"/>
      <w:r w:rsidR="00162216">
        <w:rPr>
          <w:rFonts w:cs="Arial"/>
          <w:b/>
          <w:szCs w:val="22"/>
        </w:rPr>
        <w:t>You</w:t>
      </w:r>
      <w:proofErr w:type="spellEnd"/>
      <w:r w:rsidR="00162216">
        <w:rPr>
          <w:rFonts w:cs="Arial"/>
          <w:b/>
          <w:szCs w:val="22"/>
        </w:rPr>
        <w:t xml:space="preserve"> </w:t>
      </w:r>
      <w:proofErr w:type="spellStart"/>
      <w:r w:rsidR="00162216">
        <w:rPr>
          <w:rFonts w:cs="Arial"/>
          <w:b/>
          <w:szCs w:val="22"/>
        </w:rPr>
        <w:t>can</w:t>
      </w:r>
      <w:proofErr w:type="spellEnd"/>
      <w:r w:rsidR="00162216">
        <w:rPr>
          <w:rFonts w:cs="Arial"/>
          <w:b/>
          <w:szCs w:val="22"/>
        </w:rPr>
        <w:t xml:space="preserve">!“ </w:t>
      </w:r>
      <w:r w:rsidRPr="00E5357C">
        <w:rPr>
          <w:rFonts w:cs="Arial"/>
          <w:b/>
          <w:szCs w:val="22"/>
        </w:rPr>
        <w:t>verbindet Fachkongress, Ausstellung und Netzwerkplattform.</w:t>
      </w:r>
      <w:r w:rsidR="00162216">
        <w:rPr>
          <w:rFonts w:cs="Arial"/>
          <w:b/>
          <w:szCs w:val="22"/>
        </w:rPr>
        <w:t xml:space="preserve"> </w:t>
      </w:r>
      <w:r w:rsidRPr="00E5357C">
        <w:rPr>
          <w:rFonts w:cs="Arial"/>
          <w:b/>
          <w:szCs w:val="22"/>
        </w:rPr>
        <w:t>Veranstalter ist die Bundesarbeitsgemeinschaft Werkstätten für behinderte Menschen (BAG WfbM), die bundesweite Interessensvertretung der Werkstätten.</w:t>
      </w:r>
      <w:r>
        <w:rPr>
          <w:rFonts w:cs="Arial"/>
          <w:b/>
          <w:szCs w:val="22"/>
        </w:rPr>
        <w:t xml:space="preserve"> Bei einem Medientermin hat die BAG WfbM </w:t>
      </w:r>
      <w:r w:rsidR="00162216">
        <w:rPr>
          <w:rFonts w:cs="Arial"/>
          <w:b/>
          <w:szCs w:val="22"/>
        </w:rPr>
        <w:t xml:space="preserve">den neuen Fachkongress </w:t>
      </w:r>
      <w:r>
        <w:rPr>
          <w:rFonts w:cs="Arial"/>
          <w:b/>
          <w:szCs w:val="22"/>
        </w:rPr>
        <w:t xml:space="preserve">zusammen mit Vertreterinnen und Vertretern </w:t>
      </w:r>
      <w:r w:rsidR="00A50770">
        <w:rPr>
          <w:rFonts w:cs="Arial"/>
          <w:b/>
          <w:szCs w:val="22"/>
        </w:rPr>
        <w:t>des</w:t>
      </w:r>
      <w:r>
        <w:rPr>
          <w:rFonts w:cs="Arial"/>
          <w:b/>
          <w:szCs w:val="22"/>
        </w:rPr>
        <w:t xml:space="preserve"> Land</w:t>
      </w:r>
      <w:r w:rsidR="00A50770">
        <w:rPr>
          <w:rFonts w:cs="Arial"/>
          <w:b/>
          <w:szCs w:val="22"/>
        </w:rPr>
        <w:t>es</w:t>
      </w:r>
      <w:r>
        <w:rPr>
          <w:rFonts w:cs="Arial"/>
          <w:b/>
          <w:szCs w:val="22"/>
        </w:rPr>
        <w:t xml:space="preserve"> Sachsen, </w:t>
      </w:r>
      <w:r w:rsidR="00A50770">
        <w:rPr>
          <w:rFonts w:cs="Arial"/>
          <w:b/>
          <w:szCs w:val="22"/>
        </w:rPr>
        <w:t xml:space="preserve">der </w:t>
      </w:r>
      <w:r>
        <w:rPr>
          <w:rFonts w:cs="Arial"/>
          <w:b/>
          <w:szCs w:val="22"/>
        </w:rPr>
        <w:t xml:space="preserve">Stadt Leipzig und </w:t>
      </w:r>
      <w:r w:rsidR="00A50770">
        <w:rPr>
          <w:rFonts w:cs="Arial"/>
          <w:b/>
          <w:szCs w:val="22"/>
        </w:rPr>
        <w:t xml:space="preserve">der </w:t>
      </w:r>
      <w:r>
        <w:rPr>
          <w:rFonts w:cs="Arial"/>
          <w:b/>
          <w:szCs w:val="22"/>
        </w:rPr>
        <w:t>Leipziger Messe vorgestellt.</w:t>
      </w:r>
    </w:p>
    <w:p w14:paraId="7057B20A" w14:textId="6F5618AD" w:rsidR="00E5357C" w:rsidRDefault="00E5357C" w:rsidP="00E5357C">
      <w:pPr>
        <w:spacing w:line="312" w:lineRule="auto"/>
        <w:ind w:right="1076"/>
        <w:jc w:val="both"/>
        <w:rPr>
          <w:rFonts w:cs="Arial"/>
          <w:b/>
          <w:szCs w:val="22"/>
        </w:rPr>
      </w:pPr>
    </w:p>
    <w:p w14:paraId="65D25AFD" w14:textId="7723C5A3" w:rsidR="00E5357C" w:rsidRPr="00E5357C" w:rsidRDefault="00E5357C" w:rsidP="00A50770">
      <w:pPr>
        <w:spacing w:line="312" w:lineRule="auto"/>
        <w:ind w:right="1076"/>
        <w:jc w:val="both"/>
        <w:rPr>
          <w:rFonts w:cs="Arial"/>
          <w:szCs w:val="22"/>
        </w:rPr>
      </w:pPr>
      <w:r w:rsidRPr="00E5357C">
        <w:rPr>
          <w:rFonts w:cs="Arial"/>
          <w:szCs w:val="22"/>
        </w:rPr>
        <w:t>„</w:t>
      </w:r>
      <w:proofErr w:type="spellStart"/>
      <w:r w:rsidRPr="00E5357C">
        <w:rPr>
          <w:rFonts w:cs="Arial"/>
          <w:szCs w:val="22"/>
        </w:rPr>
        <w:t>You</w:t>
      </w:r>
      <w:proofErr w:type="spellEnd"/>
      <w:r w:rsidRPr="00E5357C">
        <w:rPr>
          <w:rFonts w:cs="Arial"/>
          <w:szCs w:val="22"/>
        </w:rPr>
        <w:t xml:space="preserve"> </w:t>
      </w:r>
      <w:proofErr w:type="spellStart"/>
      <w:r w:rsidRPr="00E5357C">
        <w:rPr>
          <w:rFonts w:cs="Arial"/>
          <w:szCs w:val="22"/>
        </w:rPr>
        <w:t>can</w:t>
      </w:r>
      <w:proofErr w:type="spellEnd"/>
      <w:r w:rsidRPr="00E5357C">
        <w:rPr>
          <w:rFonts w:cs="Arial"/>
          <w:szCs w:val="22"/>
        </w:rPr>
        <w:t xml:space="preserve">!“ </w:t>
      </w:r>
      <w:r w:rsidR="00162216">
        <w:rPr>
          <w:rFonts w:cs="Arial"/>
          <w:szCs w:val="22"/>
        </w:rPr>
        <w:t>richtet sich a</w:t>
      </w:r>
      <w:r w:rsidRPr="00E5357C">
        <w:rPr>
          <w:rFonts w:cs="Arial"/>
          <w:szCs w:val="22"/>
        </w:rPr>
        <w:t>n Fach- und Führungskräfte</w:t>
      </w:r>
      <w:r w:rsidR="00A50770">
        <w:rPr>
          <w:rFonts w:cs="Arial"/>
          <w:szCs w:val="22"/>
        </w:rPr>
        <w:t xml:space="preserve"> und Beschäftigte</w:t>
      </w:r>
      <w:r w:rsidRPr="00E5357C">
        <w:rPr>
          <w:rFonts w:cs="Arial"/>
          <w:szCs w:val="22"/>
        </w:rPr>
        <w:t xml:space="preserve"> aus Werkstätten für behinderte Menschen, </w:t>
      </w:r>
      <w:r w:rsidR="00A50770" w:rsidRPr="00A50770">
        <w:rPr>
          <w:rFonts w:cs="Arial"/>
          <w:szCs w:val="22"/>
        </w:rPr>
        <w:t>Mitarbeitende aus Inklusions</w:t>
      </w:r>
      <w:r w:rsidR="00A50770">
        <w:rPr>
          <w:rFonts w:cs="Arial"/>
          <w:szCs w:val="22"/>
        </w:rPr>
        <w:t>fi</w:t>
      </w:r>
      <w:r w:rsidR="00A50770" w:rsidRPr="00A50770">
        <w:rPr>
          <w:rFonts w:cs="Arial"/>
          <w:szCs w:val="22"/>
        </w:rPr>
        <w:t>rmen und</w:t>
      </w:r>
      <w:r w:rsidR="00A50770">
        <w:rPr>
          <w:rFonts w:cs="Arial"/>
          <w:szCs w:val="22"/>
        </w:rPr>
        <w:t xml:space="preserve"> </w:t>
      </w:r>
      <w:r w:rsidR="00A50770" w:rsidRPr="00A50770">
        <w:rPr>
          <w:rFonts w:cs="Arial"/>
          <w:szCs w:val="22"/>
        </w:rPr>
        <w:t>von anderen Leistungsanbietern</w:t>
      </w:r>
      <w:r w:rsidR="00A50770">
        <w:rPr>
          <w:rFonts w:cs="Arial"/>
          <w:szCs w:val="22"/>
        </w:rPr>
        <w:t xml:space="preserve"> </w:t>
      </w:r>
      <w:r w:rsidRPr="00E5357C">
        <w:rPr>
          <w:rFonts w:cs="Arial"/>
          <w:szCs w:val="22"/>
        </w:rPr>
        <w:t xml:space="preserve">sowie Vertreterinnen und Vertreter aus Politik, Wirtschaft, Verbänden, Wissenschaft und Forschung. Sowohl der fachliche und persönliche Austausch als auch die Präsentation von Entwicklungen, Projekten und Produkten </w:t>
      </w:r>
      <w:r>
        <w:rPr>
          <w:rFonts w:cs="Arial"/>
          <w:szCs w:val="22"/>
        </w:rPr>
        <w:t>werden</w:t>
      </w:r>
      <w:r w:rsidRPr="00E5357C">
        <w:rPr>
          <w:rFonts w:cs="Arial"/>
          <w:szCs w:val="22"/>
        </w:rPr>
        <w:t xml:space="preserve"> dabei im Fokus</w:t>
      </w:r>
      <w:r>
        <w:rPr>
          <w:rFonts w:cs="Arial"/>
          <w:szCs w:val="22"/>
        </w:rPr>
        <w:t xml:space="preserve"> stehen</w:t>
      </w:r>
      <w:r w:rsidRPr="00E5357C">
        <w:rPr>
          <w:rFonts w:cs="Arial"/>
          <w:szCs w:val="22"/>
        </w:rPr>
        <w:t>. „Der erste Fachkongress ‚</w:t>
      </w:r>
      <w:proofErr w:type="spellStart"/>
      <w:r w:rsidRPr="00E5357C">
        <w:rPr>
          <w:rFonts w:cs="Arial"/>
          <w:szCs w:val="22"/>
        </w:rPr>
        <w:t>You</w:t>
      </w:r>
      <w:proofErr w:type="spellEnd"/>
      <w:r w:rsidRPr="00E5357C">
        <w:rPr>
          <w:rFonts w:cs="Arial"/>
          <w:szCs w:val="22"/>
        </w:rPr>
        <w:t xml:space="preserve"> </w:t>
      </w:r>
      <w:proofErr w:type="spellStart"/>
      <w:r w:rsidRPr="00E5357C">
        <w:rPr>
          <w:rFonts w:cs="Arial"/>
          <w:szCs w:val="22"/>
        </w:rPr>
        <w:t>can</w:t>
      </w:r>
      <w:proofErr w:type="spellEnd"/>
      <w:r w:rsidRPr="00E5357C">
        <w:rPr>
          <w:rFonts w:cs="Arial"/>
          <w:szCs w:val="22"/>
        </w:rPr>
        <w:t>!‘ markiert einen wichtigen Schritt auf dem Weg zu Teilhabe im Arbeitsleben“, sagt Christiane Eck-Meißner, stellvertretende Vorstandsvorsitzende der BAG WfbM. „Inklusion ist kein fertiges Konzept, sondern ein gemeinsamer Entwicklungsprozess. Werkstätten für behinderte Menschen und viele andere Akteure bringen sich mit Erfahrung und Innovationskraft ein, mit dem Ziel, voneinander zu lernen und gemeinsam zu gestalten – das macht diesen Kongress so wertvoll.“</w:t>
      </w:r>
    </w:p>
    <w:p w14:paraId="51F996DE" w14:textId="77777777" w:rsidR="00E5357C" w:rsidRPr="00E5357C" w:rsidRDefault="00E5357C" w:rsidP="00E5357C">
      <w:pPr>
        <w:spacing w:line="312" w:lineRule="auto"/>
        <w:ind w:right="1076"/>
        <w:jc w:val="both"/>
        <w:rPr>
          <w:rFonts w:cs="Arial"/>
          <w:szCs w:val="22"/>
        </w:rPr>
      </w:pPr>
    </w:p>
    <w:p w14:paraId="15DD6720" w14:textId="374AA715" w:rsidR="00162216" w:rsidRPr="00AF1004" w:rsidRDefault="00162216" w:rsidP="00E5357C">
      <w:pPr>
        <w:spacing w:line="312" w:lineRule="auto"/>
        <w:ind w:right="1076"/>
        <w:jc w:val="both"/>
        <w:rPr>
          <w:rFonts w:cs="Arial"/>
          <w:b/>
          <w:szCs w:val="22"/>
        </w:rPr>
      </w:pPr>
      <w:r w:rsidRPr="00AF1004">
        <w:rPr>
          <w:rFonts w:cs="Arial"/>
          <w:b/>
          <w:szCs w:val="22"/>
        </w:rPr>
        <w:t xml:space="preserve">Land Sachsen: </w:t>
      </w:r>
      <w:r w:rsidR="00AF1004" w:rsidRPr="00AF1004">
        <w:rPr>
          <w:rFonts w:cs="Arial"/>
          <w:b/>
          <w:szCs w:val="22"/>
        </w:rPr>
        <w:t xml:space="preserve">Auf dem Weg in eine inklusive Gesellschaft </w:t>
      </w:r>
    </w:p>
    <w:p w14:paraId="6F1D9F42" w14:textId="29EA2014" w:rsidR="00E5357C" w:rsidRPr="00E5357C" w:rsidRDefault="00162216" w:rsidP="00E5357C">
      <w:pPr>
        <w:spacing w:line="312" w:lineRule="auto"/>
        <w:ind w:right="1076"/>
        <w:jc w:val="both"/>
        <w:rPr>
          <w:rFonts w:cs="Arial"/>
          <w:szCs w:val="22"/>
        </w:rPr>
      </w:pPr>
      <w:r>
        <w:rPr>
          <w:rFonts w:cs="Arial"/>
          <w:szCs w:val="22"/>
        </w:rPr>
        <w:t>„</w:t>
      </w:r>
      <w:r w:rsidRPr="00E5357C">
        <w:rPr>
          <w:rFonts w:cs="Arial"/>
          <w:szCs w:val="22"/>
        </w:rPr>
        <w:t>‚</w:t>
      </w:r>
      <w:proofErr w:type="spellStart"/>
      <w:r w:rsidRPr="00E5357C">
        <w:rPr>
          <w:rFonts w:cs="Arial"/>
          <w:szCs w:val="22"/>
        </w:rPr>
        <w:t>You</w:t>
      </w:r>
      <w:proofErr w:type="spellEnd"/>
      <w:r w:rsidRPr="00E5357C">
        <w:rPr>
          <w:rFonts w:cs="Arial"/>
          <w:szCs w:val="22"/>
        </w:rPr>
        <w:t xml:space="preserve"> </w:t>
      </w:r>
      <w:proofErr w:type="spellStart"/>
      <w:r w:rsidRPr="00E5357C">
        <w:rPr>
          <w:rFonts w:cs="Arial"/>
          <w:szCs w:val="22"/>
        </w:rPr>
        <w:t>can</w:t>
      </w:r>
      <w:proofErr w:type="spellEnd"/>
      <w:r w:rsidRPr="00E5357C">
        <w:rPr>
          <w:rFonts w:cs="Arial"/>
          <w:szCs w:val="22"/>
        </w:rPr>
        <w:t>!‘</w:t>
      </w:r>
      <w:r w:rsidR="00E5357C" w:rsidRPr="00E5357C">
        <w:rPr>
          <w:rFonts w:cs="Arial"/>
          <w:szCs w:val="22"/>
        </w:rPr>
        <w:t xml:space="preserve"> ist ein starkes Signal – eine Ermutigung, die für das Vertrauen in die Fähigkeiten und den Willen aller im Prozess der Teilhabe involvierten Akteure steht“, sagt Thomas Früh, </w:t>
      </w:r>
      <w:r>
        <w:rPr>
          <w:rFonts w:cs="Arial"/>
          <w:szCs w:val="22"/>
        </w:rPr>
        <w:t>Leiter der</w:t>
      </w:r>
      <w:r w:rsidR="00E5357C" w:rsidRPr="00E5357C">
        <w:rPr>
          <w:rFonts w:cs="Arial"/>
          <w:szCs w:val="22"/>
        </w:rPr>
        <w:t xml:space="preserve"> Abteilung Jugend, Familie, Senioren und Teilhabe im sächsischen Staatsministerium für Soziales, Gesundheit und Gesellschaftlichen Zusammenhalt. „Sachsen kann Inklusion: </w:t>
      </w:r>
      <w:r>
        <w:rPr>
          <w:rFonts w:cs="Arial"/>
          <w:szCs w:val="22"/>
        </w:rPr>
        <w:t>W</w:t>
      </w:r>
      <w:r w:rsidR="00E5357C" w:rsidRPr="00E5357C">
        <w:rPr>
          <w:rFonts w:cs="Arial"/>
          <w:szCs w:val="22"/>
        </w:rPr>
        <w:t>ir sind auf dem Weg in eine inklusive Gesellschaft und das gelingt, weil wir alle gemeinsam wollen und aktiv daran mitgestalten, denn jeder von uns ist dabei gefordert.“</w:t>
      </w:r>
    </w:p>
    <w:p w14:paraId="2591B82B" w14:textId="74009C6B" w:rsidR="00162216" w:rsidRPr="00AF1004" w:rsidRDefault="00AF1004" w:rsidP="00E5357C">
      <w:pPr>
        <w:spacing w:line="312" w:lineRule="auto"/>
        <w:ind w:right="1076"/>
        <w:jc w:val="both"/>
        <w:rPr>
          <w:rFonts w:cs="Arial"/>
          <w:b/>
          <w:szCs w:val="22"/>
        </w:rPr>
      </w:pPr>
      <w:r w:rsidRPr="00AF1004">
        <w:rPr>
          <w:rFonts w:cs="Arial"/>
          <w:b/>
          <w:szCs w:val="22"/>
        </w:rPr>
        <w:lastRenderedPageBreak/>
        <w:t xml:space="preserve">Stadt Leipzig: Teilhabe </w:t>
      </w:r>
      <w:r>
        <w:rPr>
          <w:rFonts w:cs="Arial"/>
          <w:b/>
          <w:szCs w:val="22"/>
        </w:rPr>
        <w:t xml:space="preserve">am Arbeitsleben </w:t>
      </w:r>
      <w:r w:rsidRPr="00AF1004">
        <w:rPr>
          <w:rFonts w:cs="Arial"/>
          <w:b/>
          <w:szCs w:val="22"/>
        </w:rPr>
        <w:t>als Anspruch und gelebte Realität</w:t>
      </w:r>
    </w:p>
    <w:p w14:paraId="130D020D" w14:textId="3261FE6B" w:rsidR="00E5357C" w:rsidRPr="00E5357C" w:rsidRDefault="00162216" w:rsidP="00E5357C">
      <w:pPr>
        <w:spacing w:line="312" w:lineRule="auto"/>
        <w:ind w:right="1076"/>
        <w:jc w:val="both"/>
        <w:rPr>
          <w:rFonts w:cs="Arial"/>
          <w:szCs w:val="22"/>
        </w:rPr>
      </w:pPr>
      <w:r>
        <w:rPr>
          <w:rFonts w:cs="Arial"/>
          <w:szCs w:val="22"/>
        </w:rPr>
        <w:t xml:space="preserve">Die BAG </w:t>
      </w:r>
      <w:proofErr w:type="spellStart"/>
      <w:r>
        <w:rPr>
          <w:rFonts w:cs="Arial"/>
          <w:szCs w:val="22"/>
        </w:rPr>
        <w:t>WfbM</w:t>
      </w:r>
      <w:proofErr w:type="spellEnd"/>
      <w:r>
        <w:rPr>
          <w:rFonts w:cs="Arial"/>
          <w:szCs w:val="22"/>
        </w:rPr>
        <w:t xml:space="preserve"> hat sich bewusst für Leipzig als Veranstaltungsort entschieden. </w:t>
      </w:r>
      <w:r w:rsidR="00E5357C" w:rsidRPr="00E5357C">
        <w:rPr>
          <w:rFonts w:cs="Arial"/>
          <w:szCs w:val="22"/>
        </w:rPr>
        <w:t xml:space="preserve">„Inklusion im Arbeitsleben hat in Leipzig eine zentrale Bedeutung – sie ist Ausdruck unseres gesellschaftlichen Anspruchs, dass alle Menschen die gleichen Chancen auf Teilhabe und Selbstbestimmung haben. Leipzig verfolgt das klare Ziel, Teilhabe am Arbeitsleben nicht nur als sozialen Anspruch, sondern als gelebte Realität umzusetzen – insbesondere auf dem ersten Arbeitsmarkt“, sagt Dr. Daria </w:t>
      </w:r>
      <w:proofErr w:type="spellStart"/>
      <w:r w:rsidR="00E5357C" w:rsidRPr="00E5357C">
        <w:rPr>
          <w:rFonts w:cs="Arial"/>
          <w:szCs w:val="22"/>
        </w:rPr>
        <w:t>Luchnikova</w:t>
      </w:r>
      <w:proofErr w:type="spellEnd"/>
      <w:r w:rsidR="00E5357C" w:rsidRPr="00E5357C">
        <w:rPr>
          <w:rFonts w:cs="Arial"/>
          <w:szCs w:val="22"/>
        </w:rPr>
        <w:t>, Kommunale Beauftragte für Menschen mit Behinderungen der Stadt Leipzig. „In Leipzig gibt es bereits heute eine wachsende Zahl von Unternehmen, die mit inklusivem Denken vorangehen – sei es durch angepasste Arbeitsplätze, inklusive Teams oder gezielte Förderung von Menschen mit Behinderung</w:t>
      </w:r>
      <w:r w:rsidR="00A50770">
        <w:rPr>
          <w:rFonts w:cs="Arial"/>
          <w:szCs w:val="22"/>
        </w:rPr>
        <w:t>en</w:t>
      </w:r>
      <w:r w:rsidR="00E5357C" w:rsidRPr="00E5357C">
        <w:rPr>
          <w:rFonts w:cs="Arial"/>
          <w:szCs w:val="22"/>
        </w:rPr>
        <w:t xml:space="preserve">. </w:t>
      </w:r>
      <w:r w:rsidRPr="00E5357C">
        <w:rPr>
          <w:rFonts w:cs="Arial"/>
          <w:szCs w:val="22"/>
        </w:rPr>
        <w:t>‚</w:t>
      </w:r>
      <w:proofErr w:type="spellStart"/>
      <w:r w:rsidRPr="00E5357C">
        <w:rPr>
          <w:rFonts w:cs="Arial"/>
          <w:szCs w:val="22"/>
        </w:rPr>
        <w:t>You</w:t>
      </w:r>
      <w:proofErr w:type="spellEnd"/>
      <w:r w:rsidRPr="00E5357C">
        <w:rPr>
          <w:rFonts w:cs="Arial"/>
          <w:szCs w:val="22"/>
        </w:rPr>
        <w:t xml:space="preserve"> </w:t>
      </w:r>
      <w:proofErr w:type="spellStart"/>
      <w:r w:rsidRPr="00E5357C">
        <w:rPr>
          <w:rFonts w:cs="Arial"/>
          <w:szCs w:val="22"/>
        </w:rPr>
        <w:t>can</w:t>
      </w:r>
      <w:proofErr w:type="spellEnd"/>
      <w:r w:rsidRPr="00E5357C">
        <w:rPr>
          <w:rFonts w:cs="Arial"/>
          <w:szCs w:val="22"/>
        </w:rPr>
        <w:t>!‘</w:t>
      </w:r>
      <w:r>
        <w:rPr>
          <w:rFonts w:cs="Arial"/>
          <w:szCs w:val="22"/>
        </w:rPr>
        <w:t xml:space="preserve"> </w:t>
      </w:r>
      <w:r w:rsidR="00E5357C" w:rsidRPr="00E5357C">
        <w:rPr>
          <w:rFonts w:cs="Arial"/>
          <w:szCs w:val="22"/>
        </w:rPr>
        <w:t xml:space="preserve">bietet die große Chance, dieses Engagement sichtbar zu machen, Akteure bundesweit zu vernetzen und gemeinsam neue Impulse zu setzen.“ </w:t>
      </w:r>
    </w:p>
    <w:p w14:paraId="75146969" w14:textId="567DABC8" w:rsidR="00E5357C" w:rsidRDefault="00E5357C" w:rsidP="00E5357C">
      <w:pPr>
        <w:spacing w:line="312" w:lineRule="auto"/>
        <w:ind w:right="1076"/>
        <w:jc w:val="both"/>
        <w:rPr>
          <w:rFonts w:cs="Arial"/>
          <w:szCs w:val="22"/>
        </w:rPr>
      </w:pPr>
    </w:p>
    <w:p w14:paraId="05537ABB" w14:textId="77777777" w:rsidR="007D7844" w:rsidRPr="00AF1004" w:rsidRDefault="007D7844" w:rsidP="007D7844">
      <w:pPr>
        <w:spacing w:line="312" w:lineRule="auto"/>
        <w:ind w:right="1076"/>
        <w:jc w:val="both"/>
        <w:rPr>
          <w:rFonts w:cs="Arial"/>
          <w:b/>
          <w:szCs w:val="22"/>
        </w:rPr>
      </w:pPr>
      <w:r w:rsidRPr="00AF1004">
        <w:rPr>
          <w:rFonts w:cs="Arial"/>
          <w:b/>
          <w:szCs w:val="22"/>
        </w:rPr>
        <w:t xml:space="preserve">Leipziger Messe: Beste Voraussetzungen für Austausch und Vernetzung </w:t>
      </w:r>
    </w:p>
    <w:p w14:paraId="58D839E1" w14:textId="7A31406E" w:rsidR="007D7844" w:rsidRDefault="007D7844" w:rsidP="007D7844">
      <w:pPr>
        <w:spacing w:line="312" w:lineRule="auto"/>
        <w:ind w:right="1076"/>
        <w:jc w:val="both"/>
      </w:pPr>
      <w:r>
        <w:rPr>
          <w:rFonts w:cs="Arial"/>
          <w:szCs w:val="22"/>
        </w:rPr>
        <w:t xml:space="preserve">Die Leipziger Messe mit dem Congress Center Leipzig versteht sich als ausgezeichneter Standort und starker Dienstleister für die Umsetzung des neuen Fachkongresses. </w:t>
      </w:r>
      <w:r w:rsidRPr="00E5357C">
        <w:rPr>
          <w:rFonts w:cs="Arial"/>
          <w:szCs w:val="22"/>
        </w:rPr>
        <w:t>„‚</w:t>
      </w:r>
      <w:proofErr w:type="spellStart"/>
      <w:r w:rsidRPr="00E5357C">
        <w:rPr>
          <w:rFonts w:cs="Arial"/>
          <w:szCs w:val="22"/>
        </w:rPr>
        <w:t>You</w:t>
      </w:r>
      <w:proofErr w:type="spellEnd"/>
      <w:r w:rsidRPr="00E5357C">
        <w:rPr>
          <w:rFonts w:cs="Arial"/>
          <w:szCs w:val="22"/>
        </w:rPr>
        <w:t xml:space="preserve"> </w:t>
      </w:r>
      <w:proofErr w:type="spellStart"/>
      <w:r w:rsidRPr="00E5357C">
        <w:rPr>
          <w:rFonts w:cs="Arial"/>
          <w:szCs w:val="22"/>
        </w:rPr>
        <w:t>can</w:t>
      </w:r>
      <w:proofErr w:type="spellEnd"/>
      <w:r w:rsidRPr="00E5357C">
        <w:rPr>
          <w:rFonts w:cs="Arial"/>
          <w:szCs w:val="22"/>
        </w:rPr>
        <w:t>!‘</w:t>
      </w:r>
      <w:r>
        <w:rPr>
          <w:rFonts w:cs="Arial"/>
          <w:szCs w:val="22"/>
        </w:rPr>
        <w:t xml:space="preserve"> </w:t>
      </w:r>
      <w:r w:rsidRPr="00E5357C">
        <w:rPr>
          <w:rFonts w:cs="Arial"/>
          <w:szCs w:val="22"/>
        </w:rPr>
        <w:t>rückt ein wichtiges gesellschaftliches Thema in den Fokus und wir freuen uns, dass die BA</w:t>
      </w:r>
      <w:r>
        <w:rPr>
          <w:rFonts w:cs="Arial"/>
          <w:szCs w:val="22"/>
        </w:rPr>
        <w:t>G</w:t>
      </w:r>
      <w:r w:rsidRPr="00E5357C">
        <w:rPr>
          <w:rFonts w:cs="Arial"/>
          <w:szCs w:val="22"/>
        </w:rPr>
        <w:t xml:space="preserve"> </w:t>
      </w:r>
      <w:proofErr w:type="spellStart"/>
      <w:r w:rsidRPr="00E5357C">
        <w:rPr>
          <w:rFonts w:cs="Arial"/>
          <w:szCs w:val="22"/>
        </w:rPr>
        <w:t>WfbM</w:t>
      </w:r>
      <w:proofErr w:type="spellEnd"/>
      <w:r w:rsidRPr="00E5357C">
        <w:rPr>
          <w:rFonts w:cs="Arial"/>
          <w:szCs w:val="22"/>
        </w:rPr>
        <w:t xml:space="preserve"> ab 2026 ins Congress Center Leipzig einlädt, um über Inklusion im Arbeitsleben zu sprechen und dem Thema </w:t>
      </w:r>
      <w:r>
        <w:rPr>
          <w:rFonts w:cs="Arial"/>
          <w:szCs w:val="22"/>
        </w:rPr>
        <w:t xml:space="preserve">damit Sichtbarkeit und </w:t>
      </w:r>
      <w:r w:rsidRPr="00E5357C">
        <w:rPr>
          <w:rFonts w:cs="Arial"/>
          <w:szCs w:val="22"/>
        </w:rPr>
        <w:t xml:space="preserve">wertvolle Impulse zu geben“, sagt Martin Buhl-Wagner, Geschäftsführer der Leipziger Messe. „Gesellschaftlich relevante Themen haben einen festen Platz </w:t>
      </w:r>
      <w:r>
        <w:rPr>
          <w:rFonts w:cs="Arial"/>
          <w:szCs w:val="22"/>
        </w:rPr>
        <w:t>in unserem Veranstaltungsportfolio</w:t>
      </w:r>
      <w:r w:rsidRPr="00E5357C">
        <w:rPr>
          <w:rFonts w:cs="Arial"/>
          <w:szCs w:val="22"/>
        </w:rPr>
        <w:t xml:space="preserve"> und wir schaffen mit unseren Locations und Services die besten Voraussetzungen für fachlichen Austausch</w:t>
      </w:r>
      <w:r>
        <w:rPr>
          <w:rFonts w:cs="Arial"/>
          <w:szCs w:val="22"/>
        </w:rPr>
        <w:t xml:space="preserve"> und </w:t>
      </w:r>
      <w:r w:rsidRPr="00E5357C">
        <w:rPr>
          <w:rFonts w:cs="Arial"/>
          <w:szCs w:val="22"/>
        </w:rPr>
        <w:t xml:space="preserve">das Knüpfen tragfähiger Netzwerke.“ </w:t>
      </w:r>
    </w:p>
    <w:p w14:paraId="0EBB9C8C" w14:textId="056CD55F" w:rsidR="00E5357C" w:rsidRDefault="00E5357C" w:rsidP="00E5357C">
      <w:pPr>
        <w:spacing w:line="312" w:lineRule="auto"/>
        <w:ind w:right="1076"/>
        <w:jc w:val="both"/>
        <w:rPr>
          <w:rFonts w:cs="Arial"/>
          <w:szCs w:val="22"/>
        </w:rPr>
      </w:pPr>
    </w:p>
    <w:p w14:paraId="3B425CE7" w14:textId="1846C13E" w:rsidR="00AF1004" w:rsidRPr="00AF1004" w:rsidRDefault="00AF1004" w:rsidP="00E5357C">
      <w:pPr>
        <w:spacing w:line="312" w:lineRule="auto"/>
        <w:ind w:right="1076"/>
        <w:jc w:val="both"/>
        <w:rPr>
          <w:rFonts w:cs="Arial"/>
          <w:b/>
          <w:szCs w:val="22"/>
        </w:rPr>
      </w:pPr>
      <w:r w:rsidRPr="00AF1004">
        <w:rPr>
          <w:rFonts w:cs="Arial"/>
          <w:b/>
          <w:szCs w:val="22"/>
        </w:rPr>
        <w:t xml:space="preserve">Ausstellung zum Kongressprogramm </w:t>
      </w:r>
    </w:p>
    <w:p w14:paraId="4E715D68" w14:textId="26722DC2" w:rsidR="00E5357C" w:rsidRPr="00E5357C" w:rsidRDefault="00E5357C" w:rsidP="00E5357C">
      <w:pPr>
        <w:spacing w:line="312" w:lineRule="auto"/>
        <w:ind w:right="1076"/>
        <w:jc w:val="both"/>
        <w:rPr>
          <w:rFonts w:cs="Arial"/>
          <w:szCs w:val="22"/>
        </w:rPr>
      </w:pPr>
      <w:r w:rsidRPr="00E5357C">
        <w:rPr>
          <w:rFonts w:cs="Arial"/>
          <w:szCs w:val="22"/>
        </w:rPr>
        <w:t>Rund 50 Aussteller – darunter Werkstätten, Unternehmen, Projekte, Organisationen und Initiativen – werden bei „</w:t>
      </w:r>
      <w:proofErr w:type="spellStart"/>
      <w:r w:rsidRPr="00E5357C">
        <w:rPr>
          <w:rFonts w:cs="Arial"/>
          <w:szCs w:val="22"/>
        </w:rPr>
        <w:t>You</w:t>
      </w:r>
      <w:proofErr w:type="spellEnd"/>
      <w:r w:rsidRPr="00E5357C">
        <w:rPr>
          <w:rFonts w:cs="Arial"/>
          <w:szCs w:val="22"/>
        </w:rPr>
        <w:t xml:space="preserve"> </w:t>
      </w:r>
      <w:proofErr w:type="spellStart"/>
      <w:r w:rsidRPr="00E5357C">
        <w:rPr>
          <w:rFonts w:cs="Arial"/>
          <w:szCs w:val="22"/>
        </w:rPr>
        <w:t>can</w:t>
      </w:r>
      <w:proofErr w:type="spellEnd"/>
      <w:r w:rsidRPr="00E5357C">
        <w:rPr>
          <w:rFonts w:cs="Arial"/>
          <w:szCs w:val="22"/>
        </w:rPr>
        <w:t>!“ innovative Ansätze, Dienstleistungen und Produkte rund um Teilhabe und Inklusion im Arbeitsleben präsentieren. Die Ausstellung ergänzt das Kongressprogramm um eine praxisnahe Perspektive und schafft zusätzliche Möglichkeiten der Zusammenarbeit über Branchengrenzen hinweg.</w:t>
      </w:r>
    </w:p>
    <w:p w14:paraId="6E19419C" w14:textId="6D701946" w:rsidR="00E5357C" w:rsidRDefault="00E5357C" w:rsidP="00E5357C">
      <w:pPr>
        <w:spacing w:line="312" w:lineRule="auto"/>
        <w:ind w:right="1076"/>
        <w:jc w:val="both"/>
        <w:rPr>
          <w:rFonts w:cs="Arial"/>
          <w:szCs w:val="22"/>
        </w:rPr>
      </w:pPr>
    </w:p>
    <w:p w14:paraId="008683A7" w14:textId="7C3FE43B" w:rsidR="00AF1004" w:rsidRPr="00AF1004" w:rsidRDefault="00AF1004" w:rsidP="00E5357C">
      <w:pPr>
        <w:spacing w:line="312" w:lineRule="auto"/>
        <w:ind w:right="1076"/>
        <w:jc w:val="both"/>
        <w:rPr>
          <w:rFonts w:cs="Arial"/>
          <w:b/>
          <w:szCs w:val="22"/>
        </w:rPr>
      </w:pPr>
      <w:r w:rsidRPr="00AF1004">
        <w:rPr>
          <w:rFonts w:cs="Arial"/>
          <w:b/>
          <w:szCs w:val="22"/>
        </w:rPr>
        <w:t>Über die BAG WfbM</w:t>
      </w:r>
    </w:p>
    <w:p w14:paraId="59F6EDEA" w14:textId="77777777" w:rsidR="00E5357C" w:rsidRPr="00E5357C" w:rsidRDefault="00E5357C" w:rsidP="00E5357C">
      <w:pPr>
        <w:spacing w:line="312" w:lineRule="auto"/>
        <w:ind w:right="1076"/>
        <w:jc w:val="both"/>
        <w:rPr>
          <w:rFonts w:cs="Arial"/>
          <w:szCs w:val="22"/>
        </w:rPr>
      </w:pPr>
      <w:r w:rsidRPr="00E5357C">
        <w:rPr>
          <w:rFonts w:cs="Arial"/>
          <w:szCs w:val="22"/>
        </w:rPr>
        <w:t xml:space="preserve">Die Mitglieder der BAG WfbM sind Träger von Eingliederungseinrichtungen, insbesondere von Werkstätten, Förderstätten und Inklusionsbetrieben. Auch rechtlich selbständige Leistungsanbieter können Mitglieder der BAG WfbM werden. Derzeit sind rund 310.000 </w:t>
      </w:r>
      <w:r w:rsidRPr="00E5357C">
        <w:rPr>
          <w:rFonts w:cs="Arial"/>
          <w:szCs w:val="22"/>
        </w:rPr>
        <w:lastRenderedPageBreak/>
        <w:t>Erwachsene mit Behinderungen in den Mitgliedswerkstätten der BAG WfbM beschäftigt, rund 28.000 Menschen zu ihrer beruflichen Bildung im Berufsbildungsbereich und rund 260.000 Menschen zu ihrer Arbeits- und Berufsförderung im sogenannten Arbeitsbereich. Etwa 20.000 Menschen sind so schwer behindert, dass sie eine besondere Betreuung, Förderung und Pflege bedürfen.</w:t>
      </w:r>
    </w:p>
    <w:p w14:paraId="711207BE" w14:textId="77777777" w:rsidR="00E5357C" w:rsidRPr="00E5357C" w:rsidRDefault="00E5357C" w:rsidP="00E5357C">
      <w:pPr>
        <w:spacing w:line="312" w:lineRule="auto"/>
        <w:ind w:right="1076"/>
        <w:jc w:val="both"/>
        <w:rPr>
          <w:rFonts w:cs="Arial"/>
          <w:szCs w:val="22"/>
        </w:rPr>
      </w:pPr>
    </w:p>
    <w:p w14:paraId="5BBFE6C7" w14:textId="77777777" w:rsidR="00E5357C" w:rsidRPr="00AF1004" w:rsidRDefault="00E5357C" w:rsidP="00E5357C">
      <w:pPr>
        <w:spacing w:line="312" w:lineRule="auto"/>
        <w:ind w:right="1076"/>
        <w:jc w:val="both"/>
        <w:rPr>
          <w:rFonts w:cs="Arial"/>
          <w:b/>
          <w:szCs w:val="22"/>
        </w:rPr>
      </w:pPr>
      <w:r w:rsidRPr="00AF1004">
        <w:rPr>
          <w:rFonts w:cs="Arial"/>
          <w:b/>
          <w:szCs w:val="22"/>
        </w:rPr>
        <w:t>Die Premiere von „</w:t>
      </w:r>
      <w:proofErr w:type="spellStart"/>
      <w:r w:rsidRPr="00AF1004">
        <w:rPr>
          <w:rFonts w:cs="Arial"/>
          <w:b/>
          <w:szCs w:val="22"/>
        </w:rPr>
        <w:t>You</w:t>
      </w:r>
      <w:proofErr w:type="spellEnd"/>
      <w:r w:rsidRPr="00AF1004">
        <w:rPr>
          <w:rFonts w:cs="Arial"/>
          <w:b/>
          <w:szCs w:val="22"/>
        </w:rPr>
        <w:t xml:space="preserve"> </w:t>
      </w:r>
      <w:proofErr w:type="spellStart"/>
      <w:r w:rsidRPr="00AF1004">
        <w:rPr>
          <w:rFonts w:cs="Arial"/>
          <w:b/>
          <w:szCs w:val="22"/>
        </w:rPr>
        <w:t>can</w:t>
      </w:r>
      <w:proofErr w:type="spellEnd"/>
      <w:r w:rsidRPr="00AF1004">
        <w:rPr>
          <w:rFonts w:cs="Arial"/>
          <w:b/>
          <w:szCs w:val="22"/>
        </w:rPr>
        <w:t xml:space="preserve">! Fachkongress für Inklusion im Arbeitsleben“ findet vom 11. bis 13. März 2026 im Congress Center Leipzig statt. </w:t>
      </w:r>
    </w:p>
    <w:p w14:paraId="54FD862E" w14:textId="3A23B441" w:rsidR="00E5357C" w:rsidRDefault="00E5357C" w:rsidP="00E5357C">
      <w:pPr>
        <w:spacing w:line="312" w:lineRule="auto"/>
        <w:ind w:right="1076"/>
        <w:jc w:val="both"/>
        <w:rPr>
          <w:rFonts w:cs="Arial"/>
          <w:szCs w:val="22"/>
        </w:rPr>
      </w:pPr>
    </w:p>
    <w:p w14:paraId="28D7BBA7" w14:textId="77777777" w:rsidR="00AF1004" w:rsidRPr="00A065BF" w:rsidRDefault="00AF1004" w:rsidP="00AF1004">
      <w:pPr>
        <w:pStyle w:val="WW-VorformatierterText11"/>
        <w:spacing w:line="312" w:lineRule="auto"/>
        <w:jc w:val="both"/>
        <w:rPr>
          <w:rFonts w:eastAsia="Times New Roman" w:cs="Arial"/>
          <w:b/>
          <w:bCs w:val="0"/>
        </w:rPr>
      </w:pPr>
      <w:r w:rsidRPr="00A065BF">
        <w:rPr>
          <w:rFonts w:eastAsia="Times New Roman" w:cs="Arial"/>
          <w:b/>
          <w:bCs w:val="0"/>
        </w:rPr>
        <w:t>Ansprechpartner für die</w:t>
      </w:r>
      <w:r>
        <w:rPr>
          <w:rFonts w:eastAsia="Times New Roman" w:cs="Arial"/>
          <w:b/>
          <w:bCs w:val="0"/>
        </w:rPr>
        <w:t xml:space="preserve"> Medien</w:t>
      </w:r>
    </w:p>
    <w:p w14:paraId="7746CA42" w14:textId="77777777" w:rsidR="00AF1004" w:rsidRPr="00B34FD2" w:rsidRDefault="00AF1004" w:rsidP="00AF1004">
      <w:pPr>
        <w:pStyle w:val="WW-VorformatierterText11"/>
        <w:spacing w:line="240" w:lineRule="auto"/>
        <w:jc w:val="both"/>
        <w:rPr>
          <w:rFonts w:eastAsia="Times New Roman" w:cs="Arial"/>
          <w:bCs w:val="0"/>
        </w:rPr>
      </w:pPr>
      <w:r w:rsidRPr="00B34FD2">
        <w:rPr>
          <w:rFonts w:eastAsia="Times New Roman" w:cs="Arial"/>
          <w:bCs w:val="0"/>
        </w:rPr>
        <w:t>Claudia Laßlop</w:t>
      </w:r>
    </w:p>
    <w:p w14:paraId="71CA48F3" w14:textId="787D5666" w:rsidR="00AF1004" w:rsidRPr="00B34FD2" w:rsidRDefault="00AF1004" w:rsidP="00AF1004">
      <w:pPr>
        <w:pStyle w:val="WW-VorformatierterText11"/>
        <w:spacing w:line="240" w:lineRule="auto"/>
        <w:jc w:val="both"/>
        <w:rPr>
          <w:rFonts w:eastAsia="Times New Roman" w:cs="Arial"/>
          <w:bCs w:val="0"/>
        </w:rPr>
      </w:pPr>
      <w:r w:rsidRPr="00B34FD2">
        <w:rPr>
          <w:rFonts w:eastAsia="Times New Roman" w:cs="Arial"/>
          <w:bCs w:val="0"/>
        </w:rPr>
        <w:t xml:space="preserve">Kommunikation </w:t>
      </w:r>
      <w:r>
        <w:rPr>
          <w:rFonts w:eastAsia="Times New Roman" w:cs="Arial"/>
          <w:bCs w:val="0"/>
        </w:rPr>
        <w:t xml:space="preserve">Leipziger Messe </w:t>
      </w:r>
      <w:r w:rsidRPr="00B34FD2">
        <w:rPr>
          <w:rFonts w:eastAsia="Times New Roman" w:cs="Arial"/>
          <w:bCs w:val="0"/>
        </w:rPr>
        <w:t>Unternehmensgruppe</w:t>
      </w:r>
    </w:p>
    <w:p w14:paraId="785D7F98" w14:textId="401DC5F0" w:rsidR="00AF1004" w:rsidRPr="00B34FD2" w:rsidRDefault="00AF1004" w:rsidP="00AF1004">
      <w:pPr>
        <w:pStyle w:val="WW-VorformatierterText11"/>
        <w:spacing w:line="240" w:lineRule="auto"/>
        <w:jc w:val="both"/>
        <w:rPr>
          <w:rFonts w:eastAsia="Times New Roman" w:cs="Arial"/>
          <w:bCs w:val="0"/>
        </w:rPr>
      </w:pPr>
      <w:r w:rsidRPr="00B34FD2">
        <w:rPr>
          <w:rFonts w:eastAsia="Times New Roman" w:cs="Arial"/>
          <w:bCs w:val="0"/>
        </w:rPr>
        <w:t>Telefon: +49 341 / 678 65 79</w:t>
      </w:r>
    </w:p>
    <w:p w14:paraId="35F4EB05" w14:textId="77777777" w:rsidR="00AF1004" w:rsidRPr="00B34FD2" w:rsidRDefault="00AF1004" w:rsidP="00AF1004">
      <w:pPr>
        <w:pStyle w:val="WW-VorformatierterText11"/>
        <w:spacing w:line="240" w:lineRule="auto"/>
        <w:jc w:val="both"/>
        <w:rPr>
          <w:rFonts w:eastAsia="Times New Roman" w:cs="Arial"/>
          <w:bCs w:val="0"/>
        </w:rPr>
      </w:pPr>
      <w:r w:rsidRPr="00B34FD2">
        <w:rPr>
          <w:rFonts w:eastAsia="Times New Roman" w:cs="Arial"/>
          <w:bCs w:val="0"/>
        </w:rPr>
        <w:t>E-Mail: c.lasslop@leipziger-messe.de</w:t>
      </w:r>
    </w:p>
    <w:p w14:paraId="0AC71B3A" w14:textId="4CA111E9" w:rsidR="00AF1004" w:rsidRDefault="00AF1004" w:rsidP="00E5357C">
      <w:pPr>
        <w:spacing w:line="312" w:lineRule="auto"/>
        <w:ind w:right="1076"/>
        <w:jc w:val="both"/>
        <w:rPr>
          <w:rFonts w:cs="Arial"/>
        </w:rPr>
      </w:pPr>
      <w:r w:rsidRPr="00AF1004">
        <w:rPr>
          <w:rFonts w:cs="Arial"/>
        </w:rPr>
        <w:t>www.leipziger-messe.de</w:t>
      </w:r>
      <w:r>
        <w:rPr>
          <w:rFonts w:cs="Arial"/>
        </w:rPr>
        <w:t xml:space="preserve"> </w:t>
      </w:r>
    </w:p>
    <w:p w14:paraId="4636FDC9" w14:textId="46B2F27E" w:rsidR="00AF1004" w:rsidRDefault="00AF1004" w:rsidP="00E5357C">
      <w:pPr>
        <w:spacing w:line="312" w:lineRule="auto"/>
        <w:ind w:right="1076"/>
        <w:jc w:val="both"/>
        <w:rPr>
          <w:rFonts w:cs="Arial"/>
          <w:szCs w:val="22"/>
        </w:rPr>
      </w:pPr>
    </w:p>
    <w:p w14:paraId="3211BEBB" w14:textId="77777777" w:rsidR="00A50770" w:rsidRDefault="00A50770" w:rsidP="00A50770">
      <w:pPr>
        <w:pStyle w:val="WW-VorformatierterText11"/>
        <w:spacing w:line="240" w:lineRule="auto"/>
        <w:rPr>
          <w:rFonts w:eastAsia="Times New Roman" w:cs="Arial"/>
          <w:bCs w:val="0"/>
        </w:rPr>
      </w:pPr>
      <w:r w:rsidRPr="008A1AA1">
        <w:rPr>
          <w:rFonts w:eastAsia="Times New Roman" w:cs="Arial"/>
          <w:bCs w:val="0"/>
        </w:rPr>
        <w:t xml:space="preserve">Jana Niehaus </w:t>
      </w:r>
    </w:p>
    <w:p w14:paraId="1E79A81B" w14:textId="321EA192" w:rsidR="00A50770" w:rsidRPr="00A50770" w:rsidRDefault="00A50770" w:rsidP="00A50770">
      <w:pPr>
        <w:pStyle w:val="WW-VorformatierterText11"/>
        <w:rPr>
          <w:rFonts w:cs="Arial"/>
        </w:rPr>
      </w:pPr>
      <w:r w:rsidRPr="00A50770">
        <w:rPr>
          <w:rFonts w:cs="Arial"/>
        </w:rPr>
        <w:t>Leitung Öffentlichkeitsarbeit und Veranstaltungen</w:t>
      </w:r>
      <w:r>
        <w:rPr>
          <w:rFonts w:cs="Arial"/>
        </w:rPr>
        <w:t xml:space="preserve"> BAG WfbM</w:t>
      </w:r>
    </w:p>
    <w:p w14:paraId="5E2F14DA" w14:textId="74316C85" w:rsidR="00A50770" w:rsidRPr="008A1AA1" w:rsidRDefault="00A50770" w:rsidP="008A1AA1">
      <w:pPr>
        <w:pStyle w:val="WW-VorformatierterText11"/>
        <w:spacing w:line="240" w:lineRule="auto"/>
        <w:rPr>
          <w:rFonts w:eastAsia="Times New Roman" w:cs="Arial"/>
        </w:rPr>
      </w:pPr>
      <w:r w:rsidRPr="00B34FD2">
        <w:rPr>
          <w:rFonts w:eastAsia="Times New Roman" w:cs="Arial"/>
          <w:bCs w:val="0"/>
        </w:rPr>
        <w:t>Telefon:</w:t>
      </w:r>
      <w:r>
        <w:rPr>
          <w:rFonts w:eastAsia="Times New Roman" w:cs="Arial"/>
          <w:bCs w:val="0"/>
        </w:rPr>
        <w:t xml:space="preserve"> </w:t>
      </w:r>
      <w:r w:rsidRPr="008A1AA1">
        <w:rPr>
          <w:rFonts w:eastAsia="Times New Roman" w:cs="Arial"/>
          <w:bCs w:val="0"/>
        </w:rPr>
        <w:t>+49 30 9 44 13 30 26</w:t>
      </w:r>
      <w:r w:rsidRPr="008A1AA1">
        <w:rPr>
          <w:rFonts w:eastAsia="Times New Roman" w:cs="Arial"/>
          <w:bCs w:val="0"/>
        </w:rPr>
        <w:br/>
      </w:r>
      <w:r w:rsidRPr="00B34FD2">
        <w:rPr>
          <w:rFonts w:eastAsia="Times New Roman" w:cs="Arial"/>
          <w:bCs w:val="0"/>
        </w:rPr>
        <w:t>E-Mail:</w:t>
      </w:r>
      <w:r>
        <w:rPr>
          <w:rFonts w:eastAsia="Times New Roman" w:cs="Arial"/>
          <w:bCs w:val="0"/>
        </w:rPr>
        <w:t xml:space="preserve"> </w:t>
      </w:r>
      <w:hyperlink r:id="rId7" w:history="1">
        <w:r w:rsidRPr="008A1AA1">
          <w:rPr>
            <w:rFonts w:eastAsia="Times New Roman" w:cs="Arial"/>
            <w:bCs w:val="0"/>
          </w:rPr>
          <w:t>presse@bagwfbm.de</w:t>
        </w:r>
      </w:hyperlink>
    </w:p>
    <w:p w14:paraId="3C44B7F7" w14:textId="513F4E9F" w:rsidR="00DE4E9C" w:rsidRPr="008A1AA1" w:rsidRDefault="00A50770" w:rsidP="00A50770">
      <w:pPr>
        <w:spacing w:line="312" w:lineRule="auto"/>
        <w:ind w:right="1076"/>
        <w:jc w:val="both"/>
        <w:rPr>
          <w:rFonts w:cs="Arial"/>
          <w:szCs w:val="22"/>
          <w:lang w:val="en-US"/>
        </w:rPr>
      </w:pPr>
      <w:r w:rsidRPr="008A1AA1">
        <w:rPr>
          <w:rFonts w:cs="Arial"/>
          <w:szCs w:val="22"/>
          <w:lang w:val="en-US"/>
        </w:rPr>
        <w:t xml:space="preserve">www.youcan-inklusion.de </w:t>
      </w:r>
      <w:r w:rsidR="00DE4E9C" w:rsidRPr="008A1AA1">
        <w:rPr>
          <w:rFonts w:cs="Arial"/>
          <w:szCs w:val="22"/>
          <w:lang w:val="en-US"/>
        </w:rPr>
        <w:t>I www.bagwfbm.de</w:t>
      </w:r>
    </w:p>
    <w:sectPr w:rsidR="00DE4E9C" w:rsidRPr="008A1AA1" w:rsidSect="0072102B">
      <w:headerReference w:type="default" r:id="rId8"/>
      <w:footerReference w:type="default" r:id="rId9"/>
      <w:headerReference w:type="first" r:id="rId10"/>
      <w:footerReference w:type="first" r:id="rId11"/>
      <w:type w:val="continuous"/>
      <w:pgSz w:w="11906" w:h="16838"/>
      <w:pgMar w:top="3005" w:right="340" w:bottom="238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DA817" w14:textId="77777777" w:rsidR="0003091E" w:rsidRDefault="0003091E">
      <w:r>
        <w:separator/>
      </w:r>
    </w:p>
  </w:endnote>
  <w:endnote w:type="continuationSeparator" w:id="0">
    <w:p w14:paraId="6EB56D2E" w14:textId="77777777" w:rsidR="0003091E" w:rsidRDefault="00030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3784C" w14:textId="77777777" w:rsidR="00886082" w:rsidRPr="00222EB2" w:rsidRDefault="00886082" w:rsidP="00886082">
    <w:pPr>
      <w:autoSpaceDE w:val="0"/>
      <w:autoSpaceDN w:val="0"/>
      <w:adjustRightInd w:val="0"/>
      <w:rPr>
        <w:rFonts w:cs="Arial"/>
        <w:sz w:val="12"/>
        <w:szCs w:val="12"/>
      </w:rPr>
    </w:pPr>
    <w:r w:rsidRPr="00222EB2">
      <w:rPr>
        <w:rFonts w:cs="Arial"/>
        <w:sz w:val="12"/>
        <w:szCs w:val="12"/>
      </w:rPr>
      <w:t>Leipziger Messe GmbH • Messe-Allee 1, 04356 Leipzig, Germany • Tel.: +49 341 678-</w:t>
    </w:r>
    <w:r>
      <w:rPr>
        <w:rFonts w:cs="Arial"/>
        <w:sz w:val="12"/>
        <w:szCs w:val="12"/>
      </w:rPr>
      <w:t>9902</w:t>
    </w:r>
    <w:r w:rsidRPr="00222EB2">
      <w:rPr>
        <w:sz w:val="12"/>
        <w:szCs w:val="12"/>
      </w:rPr>
      <w:t xml:space="preserve"> </w:t>
    </w:r>
    <w:r w:rsidRPr="00222EB2">
      <w:rPr>
        <w:rFonts w:cs="Arial"/>
        <w:sz w:val="12"/>
        <w:szCs w:val="12"/>
      </w:rPr>
      <w:t xml:space="preserve">• </w:t>
    </w:r>
    <w:r>
      <w:rPr>
        <w:rFonts w:cs="Arial"/>
        <w:sz w:val="12"/>
        <w:szCs w:val="12"/>
      </w:rPr>
      <w:t>protokoll</w:t>
    </w:r>
    <w:r w:rsidRPr="00222EB2">
      <w:rPr>
        <w:rFonts w:cs="Arial"/>
        <w:sz w:val="12"/>
        <w:szCs w:val="12"/>
      </w:rPr>
      <w:t>@leipziger-messe.de • www.leipziger-messe.de</w:t>
    </w:r>
  </w:p>
  <w:p w14:paraId="160AC6D7" w14:textId="77777777" w:rsidR="00886082" w:rsidRPr="00222EB2" w:rsidRDefault="00886082" w:rsidP="00886082">
    <w:pPr>
      <w:autoSpaceDE w:val="0"/>
      <w:autoSpaceDN w:val="0"/>
      <w:adjustRightInd w:val="0"/>
      <w:rPr>
        <w:rFonts w:cs="Arial"/>
        <w:sz w:val="12"/>
        <w:szCs w:val="12"/>
      </w:rPr>
    </w:pPr>
    <w:r w:rsidRPr="00222EB2">
      <w:rPr>
        <w:sz w:val="12"/>
        <w:szCs w:val="12"/>
      </w:rPr>
      <w:t xml:space="preserve">Geschäftsführung: Martin Buhl-Wagner (Sprecher), Markus Geisenberger </w:t>
    </w:r>
    <w:r w:rsidRPr="00222EB2">
      <w:rPr>
        <w:sz w:val="12"/>
        <w:szCs w:val="12"/>
      </w:rPr>
      <w:br/>
    </w:r>
    <w:r w:rsidRPr="00A41C93">
      <w:rPr>
        <w:rFonts w:cs="Arial"/>
        <w:sz w:val="12"/>
        <w:szCs w:val="12"/>
      </w:rPr>
      <w:t xml:space="preserve">Vorsitzender des Aufsichtsrates: </w:t>
    </w:r>
    <w:r w:rsidRPr="00A41C93">
      <w:rPr>
        <w:rFonts w:cs="Arial"/>
        <w:color w:val="000000"/>
        <w:sz w:val="12"/>
        <w:szCs w:val="12"/>
      </w:rPr>
      <w:t>Dirk Panter</w:t>
    </w:r>
    <w:r>
      <w:rPr>
        <w:rFonts w:cs="Arial"/>
        <w:color w:val="000000"/>
        <w:sz w:val="12"/>
        <w:szCs w:val="12"/>
      </w:rPr>
      <w:t xml:space="preserve">, Staatsminister, </w:t>
    </w:r>
    <w:r w:rsidRPr="00A41C93">
      <w:rPr>
        <w:rFonts w:cs="Arial"/>
        <w:color w:val="000000"/>
        <w:sz w:val="12"/>
        <w:szCs w:val="12"/>
      </w:rPr>
      <w:t>Sächsisches Staatsministerium für Wirtschaft, Arbeit, Energie und Klimaschu</w:t>
    </w:r>
    <w:r>
      <w:rPr>
        <w:rFonts w:cs="Arial"/>
        <w:color w:val="000000"/>
        <w:sz w:val="12"/>
        <w:szCs w:val="12"/>
      </w:rPr>
      <w:t>tz</w:t>
    </w:r>
    <w:r w:rsidRPr="00222EB2">
      <w:rPr>
        <w:rFonts w:cs="Arial"/>
        <w:sz w:val="12"/>
        <w:szCs w:val="12"/>
      </w:rPr>
      <w:br/>
      <w:t>USt-</w:t>
    </w:r>
    <w:proofErr w:type="spellStart"/>
    <w:r w:rsidRPr="00222EB2">
      <w:rPr>
        <w:rFonts w:cs="Arial"/>
        <w:sz w:val="12"/>
        <w:szCs w:val="12"/>
      </w:rPr>
      <w:t>IdNr</w:t>
    </w:r>
    <w:proofErr w:type="spellEnd"/>
    <w:r w:rsidRPr="00222EB2">
      <w:rPr>
        <w:rFonts w:cs="Arial"/>
        <w:sz w:val="12"/>
        <w:szCs w:val="12"/>
      </w:rPr>
      <w:t>.: DE 141497334 • Sitz Leipzig • Handelsregister AG Leipzig HRB 622</w:t>
    </w:r>
  </w:p>
  <w:p w14:paraId="216EB6B1" w14:textId="77777777" w:rsidR="00886082" w:rsidRDefault="0088608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B8692" w14:textId="1468151E" w:rsidR="008839E8" w:rsidRDefault="008839E8">
    <w:pPr>
      <w:pStyle w:val="Fuzeile"/>
    </w:pPr>
  </w:p>
  <w:p w14:paraId="3A14DF18" w14:textId="77777777" w:rsidR="009B7966" w:rsidRPr="00222EB2" w:rsidRDefault="009B7966" w:rsidP="009B7966">
    <w:pPr>
      <w:autoSpaceDE w:val="0"/>
      <w:autoSpaceDN w:val="0"/>
      <w:adjustRightInd w:val="0"/>
      <w:rPr>
        <w:rFonts w:cs="Arial"/>
        <w:sz w:val="12"/>
        <w:szCs w:val="12"/>
      </w:rPr>
    </w:pPr>
    <w:r w:rsidRPr="00222EB2">
      <w:rPr>
        <w:rFonts w:cs="Arial"/>
        <w:sz w:val="12"/>
        <w:szCs w:val="12"/>
      </w:rPr>
      <w:t>Leipziger Messe GmbH • Messe-Allee 1, 04356 Leipzig, Germany • Tel.: +49 341 678-</w:t>
    </w:r>
    <w:r>
      <w:rPr>
        <w:rFonts w:cs="Arial"/>
        <w:sz w:val="12"/>
        <w:szCs w:val="12"/>
      </w:rPr>
      <w:t>9902</w:t>
    </w:r>
    <w:r w:rsidRPr="00222EB2">
      <w:rPr>
        <w:sz w:val="12"/>
        <w:szCs w:val="12"/>
      </w:rPr>
      <w:t xml:space="preserve"> </w:t>
    </w:r>
    <w:r w:rsidRPr="00222EB2">
      <w:rPr>
        <w:rFonts w:cs="Arial"/>
        <w:sz w:val="12"/>
        <w:szCs w:val="12"/>
      </w:rPr>
      <w:t xml:space="preserve">• </w:t>
    </w:r>
    <w:r>
      <w:rPr>
        <w:rFonts w:cs="Arial"/>
        <w:sz w:val="12"/>
        <w:szCs w:val="12"/>
      </w:rPr>
      <w:t>protokoll</w:t>
    </w:r>
    <w:r w:rsidRPr="00222EB2">
      <w:rPr>
        <w:rFonts w:cs="Arial"/>
        <w:sz w:val="12"/>
        <w:szCs w:val="12"/>
      </w:rPr>
      <w:t>@leipziger-messe.de • www.leipziger-messe.de</w:t>
    </w:r>
  </w:p>
  <w:p w14:paraId="4DBF733C" w14:textId="77777777" w:rsidR="009B7966" w:rsidRPr="00222EB2" w:rsidRDefault="009B7966" w:rsidP="009B7966">
    <w:pPr>
      <w:autoSpaceDE w:val="0"/>
      <w:autoSpaceDN w:val="0"/>
      <w:adjustRightInd w:val="0"/>
      <w:rPr>
        <w:rFonts w:cs="Arial"/>
        <w:sz w:val="12"/>
        <w:szCs w:val="12"/>
      </w:rPr>
    </w:pPr>
    <w:r w:rsidRPr="00222EB2">
      <w:rPr>
        <w:sz w:val="12"/>
        <w:szCs w:val="12"/>
      </w:rPr>
      <w:t xml:space="preserve">Geschäftsführung: Martin Buhl-Wagner (Sprecher), Markus Geisenberger </w:t>
    </w:r>
    <w:r w:rsidRPr="00222EB2">
      <w:rPr>
        <w:sz w:val="12"/>
        <w:szCs w:val="12"/>
      </w:rPr>
      <w:br/>
    </w:r>
    <w:r w:rsidRPr="00A41C93">
      <w:rPr>
        <w:rFonts w:cs="Arial"/>
        <w:sz w:val="12"/>
        <w:szCs w:val="12"/>
      </w:rPr>
      <w:t xml:space="preserve">Vorsitzender des Aufsichtsrates: </w:t>
    </w:r>
    <w:r w:rsidRPr="00A41C93">
      <w:rPr>
        <w:rFonts w:cs="Arial"/>
        <w:color w:val="000000"/>
        <w:sz w:val="12"/>
        <w:szCs w:val="12"/>
      </w:rPr>
      <w:t>Dirk Panter</w:t>
    </w:r>
    <w:r>
      <w:rPr>
        <w:rFonts w:cs="Arial"/>
        <w:color w:val="000000"/>
        <w:sz w:val="12"/>
        <w:szCs w:val="12"/>
      </w:rPr>
      <w:t xml:space="preserve">, Staatsminister, </w:t>
    </w:r>
    <w:r w:rsidRPr="00A41C93">
      <w:rPr>
        <w:rFonts w:cs="Arial"/>
        <w:color w:val="000000"/>
        <w:sz w:val="12"/>
        <w:szCs w:val="12"/>
      </w:rPr>
      <w:t>Sächsisches Staatsministerium für Wirtschaft, Arbeit, Energie und Klimaschu</w:t>
    </w:r>
    <w:r>
      <w:rPr>
        <w:rFonts w:cs="Arial"/>
        <w:color w:val="000000"/>
        <w:sz w:val="12"/>
        <w:szCs w:val="12"/>
      </w:rPr>
      <w:t>tz</w:t>
    </w:r>
    <w:r w:rsidRPr="00222EB2">
      <w:rPr>
        <w:rFonts w:cs="Arial"/>
        <w:sz w:val="12"/>
        <w:szCs w:val="12"/>
      </w:rPr>
      <w:br/>
      <w:t>USt-</w:t>
    </w:r>
    <w:proofErr w:type="spellStart"/>
    <w:r w:rsidRPr="00222EB2">
      <w:rPr>
        <w:rFonts w:cs="Arial"/>
        <w:sz w:val="12"/>
        <w:szCs w:val="12"/>
      </w:rPr>
      <w:t>IdNr</w:t>
    </w:r>
    <w:proofErr w:type="spellEnd"/>
    <w:r w:rsidRPr="00222EB2">
      <w:rPr>
        <w:rFonts w:cs="Arial"/>
        <w:sz w:val="12"/>
        <w:szCs w:val="12"/>
      </w:rPr>
      <w:t>.: DE 141497334 • Sitz Leipzig • Handelsregister AG Leipzig HRB 622</w:t>
    </w:r>
  </w:p>
  <w:p w14:paraId="2C19737E" w14:textId="77777777" w:rsidR="008839E8" w:rsidRDefault="008839E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92DE6" w14:textId="77777777" w:rsidR="0003091E" w:rsidRDefault="0003091E">
      <w:r>
        <w:separator/>
      </w:r>
    </w:p>
  </w:footnote>
  <w:footnote w:type="continuationSeparator" w:id="0">
    <w:p w14:paraId="4E98E90F" w14:textId="77777777" w:rsidR="0003091E" w:rsidRDefault="00030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0B720" w14:textId="77777777" w:rsidR="00C37A0A" w:rsidRDefault="0006165D">
    <w:pPr>
      <w:pStyle w:val="Kopfzeile"/>
    </w:pPr>
    <w:r>
      <w:rPr>
        <w:noProof/>
      </w:rPr>
      <mc:AlternateContent>
        <mc:Choice Requires="wps">
          <w:drawing>
            <wp:anchor distT="0" distB="0" distL="114300" distR="114300" simplePos="0" relativeHeight="251656704" behindDoc="0" locked="0" layoutInCell="1" allowOverlap="1" wp14:anchorId="492E58A5" wp14:editId="120B9AC5">
              <wp:simplePos x="0" y="0"/>
              <wp:positionH relativeFrom="page">
                <wp:posOffset>3150235</wp:posOffset>
              </wp:positionH>
              <wp:positionV relativeFrom="page">
                <wp:posOffset>756285</wp:posOffset>
              </wp:positionV>
              <wp:extent cx="1080135" cy="18351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3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878272" w14:textId="77777777" w:rsidR="00C37A0A" w:rsidRDefault="00C37A0A">
                          <w:pPr>
                            <w:jc w:val="center"/>
                          </w:pPr>
                          <w:r>
                            <w:rPr>
                              <w:snapToGrid w:val="0"/>
                            </w:rPr>
                            <w:t xml:space="preserve">- </w:t>
                          </w:r>
                          <w:r>
                            <w:rPr>
                              <w:snapToGrid w:val="0"/>
                            </w:rPr>
                            <w:fldChar w:fldCharType="begin"/>
                          </w:r>
                          <w:r>
                            <w:rPr>
                              <w:snapToGrid w:val="0"/>
                            </w:rPr>
                            <w:instrText xml:space="preserve"> PAGE </w:instrText>
                          </w:r>
                          <w:r>
                            <w:rPr>
                              <w:snapToGrid w:val="0"/>
                            </w:rPr>
                            <w:fldChar w:fldCharType="separate"/>
                          </w:r>
                          <w:r w:rsidR="00976B27">
                            <w:rPr>
                              <w:noProof/>
                              <w:snapToGrid w:val="0"/>
                            </w:rPr>
                            <w:t>2</w:t>
                          </w:r>
                          <w:r>
                            <w:rPr>
                              <w:snapToGrid w:val="0"/>
                            </w:rPr>
                            <w:fldChar w:fldCharType="end"/>
                          </w:r>
                          <w:r>
                            <w:rPr>
                              <w:snapToGrid w:val="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E58A5" id="_x0000_t202" coordsize="21600,21600" o:spt="202" path="m,l,21600r21600,l21600,xe">
              <v:stroke joinstyle="miter"/>
              <v:path gradientshapeok="t" o:connecttype="rect"/>
            </v:shapetype>
            <v:shape id="Text Box 1" o:spid="_x0000_s1026" type="#_x0000_t202" style="position:absolute;margin-left:248.05pt;margin-top:59.55pt;width:85.05pt;height:14.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" stroked="f">
              <v:textbox inset="0,0,0,0">
                <w:txbxContent>
                  <w:p w14:paraId="66878272" w14:textId="77777777" w:rsidR="00C37A0A" w:rsidRDefault="00C37A0A">
                    <w:pPr>
                      <w:jc w:val="center"/>
                    </w:pPr>
                    <w:r>
                      <w:rPr>
                        <w:snapToGrid w:val="0"/>
                      </w:rPr>
                      <w:t xml:space="preserve">- </w:t>
                    </w:r>
                    <w:r>
                      <w:rPr>
                        <w:snapToGrid w:val="0"/>
                      </w:rPr>
                      <w:fldChar w:fldCharType="begin"/>
                    </w:r>
                    <w:r>
                      <w:rPr>
                        <w:snapToGrid w:val="0"/>
                      </w:rPr>
                      <w:instrText xml:space="preserve"> PAGE </w:instrText>
                    </w:r>
                    <w:r>
                      <w:rPr>
                        <w:snapToGrid w:val="0"/>
                      </w:rPr>
                      <w:fldChar w:fldCharType="separate"/>
                    </w:r>
                    <w:r w:rsidR="00976B27">
                      <w:rPr>
                        <w:noProof/>
                        <w:snapToGrid w:val="0"/>
                      </w:rPr>
                      <w:t>2</w:t>
                    </w:r>
                    <w:r>
                      <w:rPr>
                        <w:snapToGrid w:val="0"/>
                      </w:rPr>
                      <w:fldChar w:fldCharType="end"/>
                    </w:r>
                    <w:r>
                      <w:rPr>
                        <w:snapToGrid w:val="0"/>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6A461" w14:textId="43270537" w:rsidR="0008228F" w:rsidRDefault="00162216">
    <w:pPr>
      <w:pStyle w:val="Kopfzeile"/>
    </w:pPr>
    <w:r>
      <w:rPr>
        <w:noProof/>
      </w:rPr>
      <w:drawing>
        <wp:anchor distT="0" distB="0" distL="114300" distR="114300" simplePos="0" relativeHeight="251661824" behindDoc="0" locked="0" layoutInCell="1" allowOverlap="1" wp14:anchorId="54EBAA61" wp14:editId="65AE1FD1">
          <wp:simplePos x="0" y="0"/>
          <wp:positionH relativeFrom="column">
            <wp:posOffset>736266</wp:posOffset>
          </wp:positionH>
          <wp:positionV relativeFrom="paragraph">
            <wp:posOffset>-57150</wp:posOffset>
          </wp:positionV>
          <wp:extent cx="1252855" cy="588645"/>
          <wp:effectExtent l="0" t="0" r="4445" b="1905"/>
          <wp:wrapThrough wrapText="bothSides">
            <wp:wrapPolygon edited="0">
              <wp:start x="0" y="0"/>
              <wp:lineTo x="0" y="20971"/>
              <wp:lineTo x="21348" y="20971"/>
              <wp:lineTo x="21348" y="0"/>
              <wp:lineTo x="0" y="0"/>
            </wp:wrapPolygon>
          </wp:wrapThrough>
          <wp:docPr id="606912368"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855" cy="5886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7A81B10B" wp14:editId="4AFFF4BC">
          <wp:simplePos x="0" y="0"/>
          <wp:positionH relativeFrom="column">
            <wp:posOffset>2329113</wp:posOffset>
          </wp:positionH>
          <wp:positionV relativeFrom="paragraph">
            <wp:posOffset>-57150</wp:posOffset>
          </wp:positionV>
          <wp:extent cx="2128520" cy="628015"/>
          <wp:effectExtent l="0" t="0" r="5080" b="635"/>
          <wp:wrapThrough wrapText="bothSides">
            <wp:wrapPolygon edited="0">
              <wp:start x="0" y="0"/>
              <wp:lineTo x="0" y="20967"/>
              <wp:lineTo x="21458" y="20967"/>
              <wp:lineTo x="21458" y="0"/>
              <wp:lineTo x="0" y="0"/>
            </wp:wrapPolygon>
          </wp:wrapThrough>
          <wp:docPr id="167014051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8520" cy="628015"/>
                  </a:xfrm>
                  <a:prstGeom prst="rect">
                    <a:avLst/>
                  </a:prstGeom>
                  <a:noFill/>
                  <a:ln>
                    <a:noFill/>
                  </a:ln>
                </pic:spPr>
              </pic:pic>
            </a:graphicData>
          </a:graphic>
          <wp14:sizeRelH relativeFrom="page">
            <wp14:pctWidth>0</wp14:pctWidth>
          </wp14:sizeRelH>
          <wp14:sizeRelV relativeFrom="page">
            <wp14:pctHeight>0</wp14:pctHeight>
          </wp14:sizeRelV>
        </wp:anchor>
      </w:drawing>
    </w:r>
    <w:r w:rsidR="00E5357C">
      <w:rPr>
        <w:noProof/>
      </w:rPr>
      <w:drawing>
        <wp:anchor distT="0" distB="0" distL="114300" distR="114300" simplePos="0" relativeHeight="251665920" behindDoc="0" locked="0" layoutInCell="1" allowOverlap="1" wp14:anchorId="1031E464" wp14:editId="7F4DEBC1">
          <wp:simplePos x="0" y="0"/>
          <wp:positionH relativeFrom="column">
            <wp:posOffset>6985</wp:posOffset>
          </wp:positionH>
          <wp:positionV relativeFrom="paragraph">
            <wp:posOffset>1003601</wp:posOffset>
          </wp:positionV>
          <wp:extent cx="2328545" cy="127635"/>
          <wp:effectExtent l="0" t="0" r="0" b="5715"/>
          <wp:wrapNone/>
          <wp:docPr id="2"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28545" cy="127635"/>
                  </a:xfrm>
                  <a:prstGeom prst="rect">
                    <a:avLst/>
                  </a:prstGeom>
                  <a:noFill/>
                  <a:ln>
                    <a:noFill/>
                  </a:ln>
                </pic:spPr>
              </pic:pic>
            </a:graphicData>
          </a:graphic>
          <wp14:sizeRelH relativeFrom="page">
            <wp14:pctWidth>0</wp14:pctWidth>
          </wp14:sizeRelH>
          <wp14:sizeRelV relativeFrom="page">
            <wp14:pctHeight>0</wp14:pctHeight>
          </wp14:sizeRelV>
        </wp:anchor>
      </w:drawing>
    </w:r>
    <w:r w:rsidR="00A36916">
      <w:rPr>
        <w:noProof/>
      </w:rPr>
      <w:drawing>
        <wp:anchor distT="0" distB="0" distL="114300" distR="114300" simplePos="0" relativeHeight="251663872" behindDoc="1" locked="0" layoutInCell="1" allowOverlap="1" wp14:anchorId="056A8C4F" wp14:editId="6911C92E">
          <wp:simplePos x="0" y="0"/>
          <wp:positionH relativeFrom="column">
            <wp:posOffset>-876935</wp:posOffset>
          </wp:positionH>
          <wp:positionV relativeFrom="paragraph">
            <wp:posOffset>-432134</wp:posOffset>
          </wp:positionV>
          <wp:extent cx="7567930" cy="8395970"/>
          <wp:effectExtent l="0" t="0" r="0" b="508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rotWithShape="1">
                  <a:blip r:embed="rId4">
                    <a:extLst>
                      <a:ext uri="{28A0092B-C50C-407E-A947-70E740481C1C}">
                        <a14:useLocalDpi xmlns:a14="http://schemas.microsoft.com/office/drawing/2010/main" val="0"/>
                      </a:ext>
                    </a:extLst>
                  </a:blip>
                  <a:srcRect b="21600"/>
                  <a:stretch/>
                </pic:blipFill>
                <pic:spPr bwMode="auto">
                  <a:xfrm>
                    <a:off x="0" y="0"/>
                    <a:ext cx="7567930" cy="8395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CE7E7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ABEC2B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BD2C3F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3D80D6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A98D49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F4B85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C4B07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E6F7D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0278F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33C1A8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334E6F89"/>
    <w:multiLevelType w:val="hybridMultilevel"/>
    <w:tmpl w:val="7A4294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7EF"/>
    <w:rsid w:val="0003091E"/>
    <w:rsid w:val="00043AD6"/>
    <w:rsid w:val="0005378D"/>
    <w:rsid w:val="0006165D"/>
    <w:rsid w:val="00065092"/>
    <w:rsid w:val="0008228F"/>
    <w:rsid w:val="00085179"/>
    <w:rsid w:val="00090D56"/>
    <w:rsid w:val="000B581C"/>
    <w:rsid w:val="000F76C1"/>
    <w:rsid w:val="00136168"/>
    <w:rsid w:val="00162216"/>
    <w:rsid w:val="0018649B"/>
    <w:rsid w:val="001964BC"/>
    <w:rsid w:val="00222EB2"/>
    <w:rsid w:val="0023218E"/>
    <w:rsid w:val="002B0D79"/>
    <w:rsid w:val="002C37F6"/>
    <w:rsid w:val="002C4F83"/>
    <w:rsid w:val="002D2CF5"/>
    <w:rsid w:val="003370F8"/>
    <w:rsid w:val="003B1D48"/>
    <w:rsid w:val="003E4FC5"/>
    <w:rsid w:val="003F1CE6"/>
    <w:rsid w:val="00415586"/>
    <w:rsid w:val="00431DF9"/>
    <w:rsid w:val="0044618D"/>
    <w:rsid w:val="004670FE"/>
    <w:rsid w:val="0048319F"/>
    <w:rsid w:val="004A785D"/>
    <w:rsid w:val="0052708C"/>
    <w:rsid w:val="00593F61"/>
    <w:rsid w:val="005B6640"/>
    <w:rsid w:val="005D4AB4"/>
    <w:rsid w:val="005F6A7B"/>
    <w:rsid w:val="00604492"/>
    <w:rsid w:val="006120F2"/>
    <w:rsid w:val="0062231A"/>
    <w:rsid w:val="006D22DE"/>
    <w:rsid w:val="0071084D"/>
    <w:rsid w:val="0072102B"/>
    <w:rsid w:val="007B1CF6"/>
    <w:rsid w:val="007B6F7A"/>
    <w:rsid w:val="007D5D9F"/>
    <w:rsid w:val="007D69D6"/>
    <w:rsid w:val="007D7844"/>
    <w:rsid w:val="007E2ED1"/>
    <w:rsid w:val="008107B9"/>
    <w:rsid w:val="00821F41"/>
    <w:rsid w:val="008228D8"/>
    <w:rsid w:val="008839E8"/>
    <w:rsid w:val="00886082"/>
    <w:rsid w:val="00893500"/>
    <w:rsid w:val="008A0A08"/>
    <w:rsid w:val="008A1AA1"/>
    <w:rsid w:val="008C77C7"/>
    <w:rsid w:val="009347FE"/>
    <w:rsid w:val="009378C6"/>
    <w:rsid w:val="00942ED0"/>
    <w:rsid w:val="009433B7"/>
    <w:rsid w:val="00976B27"/>
    <w:rsid w:val="009B66D7"/>
    <w:rsid w:val="009B7966"/>
    <w:rsid w:val="00A35916"/>
    <w:rsid w:val="00A36916"/>
    <w:rsid w:val="00A3730D"/>
    <w:rsid w:val="00A40BB4"/>
    <w:rsid w:val="00A50770"/>
    <w:rsid w:val="00A61DF0"/>
    <w:rsid w:val="00A727EF"/>
    <w:rsid w:val="00A76DD0"/>
    <w:rsid w:val="00AA5893"/>
    <w:rsid w:val="00AB6C1F"/>
    <w:rsid w:val="00AF1004"/>
    <w:rsid w:val="00AF2A50"/>
    <w:rsid w:val="00B45347"/>
    <w:rsid w:val="00B91D2B"/>
    <w:rsid w:val="00B96ECA"/>
    <w:rsid w:val="00B97CB3"/>
    <w:rsid w:val="00BB3EEC"/>
    <w:rsid w:val="00BD0247"/>
    <w:rsid w:val="00BF27DD"/>
    <w:rsid w:val="00C20AE3"/>
    <w:rsid w:val="00C25216"/>
    <w:rsid w:val="00C37A0A"/>
    <w:rsid w:val="00C8484C"/>
    <w:rsid w:val="00CF2F40"/>
    <w:rsid w:val="00D32C4D"/>
    <w:rsid w:val="00D47AE0"/>
    <w:rsid w:val="00D55FED"/>
    <w:rsid w:val="00D607ED"/>
    <w:rsid w:val="00D73628"/>
    <w:rsid w:val="00DA33A6"/>
    <w:rsid w:val="00DC3D07"/>
    <w:rsid w:val="00DE4E9C"/>
    <w:rsid w:val="00E5357C"/>
    <w:rsid w:val="00E8676E"/>
    <w:rsid w:val="00EB276F"/>
    <w:rsid w:val="00EE2F61"/>
    <w:rsid w:val="00F07A1F"/>
    <w:rsid w:val="00F4317D"/>
    <w:rsid w:val="00F46607"/>
    <w:rsid w:val="00F83051"/>
    <w:rsid w:val="00FA4EEF"/>
    <w:rsid w:val="00FC0F9B"/>
    <w:rsid w:val="00FD461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4329B"/>
  <w15:docId w15:val="{AF1D90AE-A8A5-4987-8825-C5FF6E335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Cs w:val="22"/>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paragraph" w:styleId="berschrift8">
    <w:name w:val="heading 8"/>
    <w:basedOn w:val="Standard"/>
    <w:next w:val="Standard"/>
    <w:qFormat/>
    <w:pPr>
      <w:spacing w:before="240" w:after="60"/>
      <w:outlineLvl w:val="7"/>
    </w:pPr>
    <w:rPr>
      <w:rFonts w:ascii="Times New Roman" w:hAnsi="Times New Roman"/>
      <w:i/>
      <w:iCs/>
      <w:sz w:val="24"/>
      <w:szCs w:val="24"/>
    </w:rPr>
  </w:style>
  <w:style w:type="paragraph" w:styleId="berschrift9">
    <w:name w:val="heading 9"/>
    <w:basedOn w:val="Standard"/>
    <w:next w:val="Standard"/>
    <w:qFormat/>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Pr>
      <w:sz w:val="16"/>
    </w:rPr>
  </w:style>
  <w:style w:type="paragraph" w:styleId="Kommentartext">
    <w:name w:val="annotation text"/>
    <w:basedOn w:val="Standard"/>
    <w:semiHidden/>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semiHidden/>
    <w:rPr>
      <w:rFonts w:ascii="Tahoma" w:hAnsi="Tahoma" w:cs="Tahoma"/>
      <w:sz w:val="16"/>
      <w:szCs w:val="16"/>
    </w:rPr>
  </w:style>
  <w:style w:type="paragraph" w:styleId="Abbildungsverzeichnis">
    <w:name w:val="table of figures"/>
    <w:basedOn w:val="Standard"/>
    <w:next w:val="Standard"/>
    <w:semiHidden/>
  </w:style>
  <w:style w:type="paragraph" w:styleId="Anrede">
    <w:name w:val="Salutation"/>
    <w:basedOn w:val="Standard"/>
    <w:next w:val="Standard"/>
  </w:style>
  <w:style w:type="paragraph" w:styleId="Aufzhlungszeichen">
    <w:name w:val="List Bullet"/>
    <w:basedOn w:val="Standard"/>
    <w:pPr>
      <w:numPr>
        <w:numId w:val="1"/>
      </w:numPr>
    </w:pPr>
  </w:style>
  <w:style w:type="paragraph" w:styleId="Aufzhlungszeichen2">
    <w:name w:val="List Bullet 2"/>
    <w:basedOn w:val="Standard"/>
    <w:pPr>
      <w:numPr>
        <w:numId w:val="2"/>
      </w:numPr>
    </w:pPr>
  </w:style>
  <w:style w:type="paragraph" w:styleId="Aufzhlungszeichen3">
    <w:name w:val="List Bullet 3"/>
    <w:basedOn w:val="Standard"/>
    <w:pPr>
      <w:numPr>
        <w:numId w:val="3"/>
      </w:numPr>
    </w:pPr>
  </w:style>
  <w:style w:type="paragraph" w:styleId="Aufzhlungszeichen4">
    <w:name w:val="List Bullet 4"/>
    <w:basedOn w:val="Standard"/>
    <w:pPr>
      <w:numPr>
        <w:numId w:val="4"/>
      </w:numPr>
    </w:pPr>
  </w:style>
  <w:style w:type="paragraph" w:styleId="Aufzhlungszeichen5">
    <w:name w:val="List Bullet 5"/>
    <w:basedOn w:val="Standard"/>
    <w:pPr>
      <w:numPr>
        <w:numId w:val="5"/>
      </w:numPr>
    </w:pPr>
  </w:style>
  <w:style w:type="paragraph" w:styleId="Beschriftung">
    <w:name w:val="caption"/>
    <w:basedOn w:val="Standard"/>
    <w:next w:val="Standard"/>
    <w:qFormat/>
    <w:rPr>
      <w:b/>
      <w:bCs/>
      <w:sz w:val="20"/>
    </w:rPr>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sz w:val="20"/>
    </w:rPr>
  </w:style>
  <w:style w:type="paragraph" w:styleId="E-Mail-Signatur">
    <w:name w:val="E-mail Signature"/>
    <w:basedOn w:val="Standard"/>
  </w:style>
  <w:style w:type="paragraph" w:styleId="Endnotentext">
    <w:name w:val="endnote text"/>
    <w:basedOn w:val="Standard"/>
    <w:semiHidden/>
    <w:rPr>
      <w:sz w:val="20"/>
    </w:rPr>
  </w:style>
  <w:style w:type="paragraph" w:styleId="Fu-Endnotenberschrift">
    <w:name w:val="Note Heading"/>
    <w:basedOn w:val="Standard"/>
    <w:next w:val="Standard"/>
  </w:style>
  <w:style w:type="paragraph" w:styleId="Funotentext">
    <w:name w:val="footnote text"/>
    <w:basedOn w:val="Standard"/>
    <w:semiHidden/>
    <w:rPr>
      <w:sz w:val="20"/>
    </w:rPr>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sz w:val="20"/>
    </w:rPr>
  </w:style>
  <w:style w:type="paragraph" w:styleId="Index1">
    <w:name w:val="index 1"/>
    <w:basedOn w:val="Standard"/>
    <w:next w:val="Standard"/>
    <w:autoRedefine/>
    <w:semiHidden/>
    <w:pPr>
      <w:ind w:left="220" w:hanging="220"/>
    </w:pPr>
  </w:style>
  <w:style w:type="paragraph" w:styleId="Index2">
    <w:name w:val="index 2"/>
    <w:basedOn w:val="Standard"/>
    <w:next w:val="Standard"/>
    <w:autoRedefine/>
    <w:semiHidden/>
    <w:pPr>
      <w:ind w:left="440" w:hanging="220"/>
    </w:pPr>
  </w:style>
  <w:style w:type="paragraph" w:styleId="Index3">
    <w:name w:val="index 3"/>
    <w:basedOn w:val="Standard"/>
    <w:next w:val="Standard"/>
    <w:autoRedefine/>
    <w:semiHidden/>
    <w:pPr>
      <w:ind w:left="660" w:hanging="220"/>
    </w:pPr>
  </w:style>
  <w:style w:type="paragraph" w:styleId="Index4">
    <w:name w:val="index 4"/>
    <w:basedOn w:val="Standard"/>
    <w:next w:val="Standard"/>
    <w:autoRedefine/>
    <w:semiHidden/>
    <w:pPr>
      <w:ind w:left="880" w:hanging="220"/>
    </w:pPr>
  </w:style>
  <w:style w:type="paragraph" w:styleId="Index5">
    <w:name w:val="index 5"/>
    <w:basedOn w:val="Standard"/>
    <w:next w:val="Standard"/>
    <w:autoRedefine/>
    <w:semiHidden/>
    <w:pPr>
      <w:ind w:left="1100" w:hanging="220"/>
    </w:pPr>
  </w:style>
  <w:style w:type="paragraph" w:styleId="Index6">
    <w:name w:val="index 6"/>
    <w:basedOn w:val="Standard"/>
    <w:next w:val="Standard"/>
    <w:autoRedefine/>
    <w:semiHidden/>
    <w:pPr>
      <w:ind w:left="1320" w:hanging="220"/>
    </w:pPr>
  </w:style>
  <w:style w:type="paragraph" w:styleId="Index7">
    <w:name w:val="index 7"/>
    <w:basedOn w:val="Standard"/>
    <w:next w:val="Standard"/>
    <w:autoRedefine/>
    <w:semiHidden/>
    <w:pPr>
      <w:ind w:left="1540" w:hanging="220"/>
    </w:pPr>
  </w:style>
  <w:style w:type="paragraph" w:styleId="Index8">
    <w:name w:val="index 8"/>
    <w:basedOn w:val="Standard"/>
    <w:next w:val="Standard"/>
    <w:autoRedefine/>
    <w:semiHidden/>
    <w:pPr>
      <w:ind w:left="1760" w:hanging="220"/>
    </w:pPr>
  </w:style>
  <w:style w:type="paragraph" w:styleId="Index9">
    <w:name w:val="index 9"/>
    <w:basedOn w:val="Standard"/>
    <w:next w:val="Standard"/>
    <w:autoRedefine/>
    <w:semiHidden/>
    <w:pPr>
      <w:ind w:left="1980" w:hanging="220"/>
    </w:pPr>
  </w:style>
  <w:style w:type="paragraph" w:styleId="Indexberschrift">
    <w:name w:val="index heading"/>
    <w:basedOn w:val="Standard"/>
    <w:next w:val="Index1"/>
    <w:semiHidden/>
    <w:rPr>
      <w:rFonts w:cs="Arial"/>
      <w:b/>
      <w:bCs/>
    </w:rPr>
  </w:style>
  <w:style w:type="paragraph" w:styleId="Kommentarthema">
    <w:name w:val="annotation subject"/>
    <w:basedOn w:val="Kommentartext"/>
    <w:next w:val="Kommentartext"/>
    <w:semiHidden/>
    <w:rPr>
      <w:b/>
      <w:bCs/>
      <w:sz w:val="20"/>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6"/>
      </w:numPr>
    </w:pPr>
  </w:style>
  <w:style w:type="paragraph" w:styleId="Listennummer2">
    <w:name w:val="List Number 2"/>
    <w:basedOn w:val="Standard"/>
    <w:pPr>
      <w:numPr>
        <w:numId w:val="7"/>
      </w:numPr>
    </w:pPr>
  </w:style>
  <w:style w:type="paragraph" w:styleId="Listennummer3">
    <w:name w:val="List Number 3"/>
    <w:basedOn w:val="Standard"/>
    <w:pPr>
      <w:numPr>
        <w:numId w:val="8"/>
      </w:numPr>
    </w:pPr>
  </w:style>
  <w:style w:type="paragraph" w:styleId="Listennummer4">
    <w:name w:val="List Number 4"/>
    <w:basedOn w:val="Standard"/>
    <w:pPr>
      <w:numPr>
        <w:numId w:val="9"/>
      </w:numPr>
    </w:pPr>
  </w:style>
  <w:style w:type="paragraph" w:styleId="Listennummer5">
    <w:name w:val="List Number 5"/>
    <w:basedOn w:val="Standard"/>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sz w:val="20"/>
    </w:rPr>
  </w:style>
  <w:style w:type="paragraph" w:styleId="Rechtsgrundlagenverzeichnis">
    <w:name w:val="table of authorities"/>
    <w:basedOn w:val="Standard"/>
    <w:next w:val="Standard"/>
    <w:semiHidden/>
    <w:pPr>
      <w:ind w:left="220" w:hanging="22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rFonts w:ascii="Times New Roman" w:hAnsi="Times New Roman"/>
      <w:sz w:val="24"/>
      <w:szCs w:val="24"/>
    </w:rPr>
  </w:style>
  <w:style w:type="paragraph" w:styleId="Standardeinzug">
    <w:name w:val="Normal Indent"/>
    <w:basedOn w:val="Standard"/>
    <w:pPr>
      <w:ind w:left="708"/>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szCs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itel">
    <w:name w:val="Title"/>
    <w:basedOn w:val="Standard"/>
    <w:qFormat/>
    <w:pPr>
      <w:spacing w:before="240" w:after="60"/>
      <w:jc w:val="center"/>
      <w:outlineLvl w:val="0"/>
    </w:pPr>
    <w:rPr>
      <w:rFonts w:cs="Arial"/>
      <w:b/>
      <w:bCs/>
      <w:kern w:val="28"/>
      <w:sz w:val="32"/>
      <w:szCs w:val="32"/>
    </w:rPr>
  </w:style>
  <w:style w:type="paragraph" w:styleId="Umschlagabsenderadresse">
    <w:name w:val="envelope return"/>
    <w:basedOn w:val="Standard"/>
    <w:rPr>
      <w:rFonts w:cs="Arial"/>
      <w:sz w:val="20"/>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20"/>
    </w:pPr>
  </w:style>
  <w:style w:type="paragraph" w:styleId="Verzeichnis3">
    <w:name w:val="toc 3"/>
    <w:basedOn w:val="Standard"/>
    <w:next w:val="Standard"/>
    <w:autoRedefine/>
    <w:semiHidden/>
    <w:pPr>
      <w:ind w:left="440"/>
    </w:pPr>
  </w:style>
  <w:style w:type="paragraph" w:styleId="Verzeichnis4">
    <w:name w:val="toc 4"/>
    <w:basedOn w:val="Standard"/>
    <w:next w:val="Standard"/>
    <w:autoRedefine/>
    <w:semiHidden/>
    <w:pPr>
      <w:ind w:left="660"/>
    </w:pPr>
  </w:style>
  <w:style w:type="paragraph" w:styleId="Verzeichnis5">
    <w:name w:val="toc 5"/>
    <w:basedOn w:val="Standard"/>
    <w:next w:val="Standard"/>
    <w:autoRedefine/>
    <w:semiHidden/>
    <w:pPr>
      <w:ind w:left="880"/>
    </w:pPr>
  </w:style>
  <w:style w:type="paragraph" w:styleId="Verzeichnis6">
    <w:name w:val="toc 6"/>
    <w:basedOn w:val="Standard"/>
    <w:next w:val="Standard"/>
    <w:autoRedefine/>
    <w:semiHidden/>
    <w:pPr>
      <w:ind w:left="1100"/>
    </w:pPr>
  </w:style>
  <w:style w:type="paragraph" w:styleId="Verzeichnis7">
    <w:name w:val="toc 7"/>
    <w:basedOn w:val="Standard"/>
    <w:next w:val="Standard"/>
    <w:autoRedefine/>
    <w:semiHidden/>
    <w:pPr>
      <w:ind w:left="1320"/>
    </w:pPr>
  </w:style>
  <w:style w:type="paragraph" w:styleId="Verzeichnis8">
    <w:name w:val="toc 8"/>
    <w:basedOn w:val="Standard"/>
    <w:next w:val="Standard"/>
    <w:autoRedefine/>
    <w:semiHidden/>
    <w:pPr>
      <w:ind w:left="1540"/>
    </w:pPr>
  </w:style>
  <w:style w:type="paragraph" w:styleId="Verzeichnis9">
    <w:name w:val="toc 9"/>
    <w:basedOn w:val="Standard"/>
    <w:next w:val="Standard"/>
    <w:autoRedefine/>
    <w:semiHidden/>
    <w:pPr>
      <w:ind w:left="1760"/>
    </w:pPr>
  </w:style>
  <w:style w:type="paragraph" w:styleId="Listenabsatz">
    <w:name w:val="List Paragraph"/>
    <w:basedOn w:val="Standard"/>
    <w:uiPriority w:val="34"/>
    <w:qFormat/>
    <w:rsid w:val="004A785D"/>
    <w:pPr>
      <w:spacing w:after="200" w:line="276" w:lineRule="auto"/>
      <w:ind w:left="720"/>
      <w:contextualSpacing/>
    </w:pPr>
    <w:rPr>
      <w:rFonts w:asciiTheme="minorHAnsi" w:eastAsiaTheme="minorEastAsia" w:hAnsiTheme="minorHAnsi" w:cstheme="minorBidi"/>
      <w:szCs w:val="22"/>
      <w:lang w:eastAsia="zh-CN"/>
    </w:rPr>
  </w:style>
  <w:style w:type="paragraph" w:styleId="berarbeitung">
    <w:name w:val="Revision"/>
    <w:hidden/>
    <w:uiPriority w:val="99"/>
    <w:semiHidden/>
    <w:rsid w:val="0062231A"/>
    <w:rPr>
      <w:rFonts w:ascii="Arial" w:hAnsi="Arial"/>
      <w:sz w:val="22"/>
      <w:lang w:eastAsia="de-DE"/>
    </w:rPr>
  </w:style>
  <w:style w:type="character" w:customStyle="1" w:styleId="KopfzeileZchn">
    <w:name w:val="Kopfzeile Zchn"/>
    <w:basedOn w:val="Absatz-Standardschriftart"/>
    <w:link w:val="Kopfzeile"/>
    <w:uiPriority w:val="99"/>
    <w:rsid w:val="0008228F"/>
    <w:rPr>
      <w:rFonts w:ascii="Arial" w:hAnsi="Arial"/>
      <w:sz w:val="22"/>
      <w:lang w:eastAsia="de-DE"/>
    </w:rPr>
  </w:style>
  <w:style w:type="character" w:customStyle="1" w:styleId="FuzeileZchn">
    <w:name w:val="Fußzeile Zchn"/>
    <w:basedOn w:val="Absatz-Standardschriftart"/>
    <w:link w:val="Fuzeile"/>
    <w:uiPriority w:val="99"/>
    <w:rsid w:val="008839E8"/>
    <w:rPr>
      <w:rFonts w:ascii="Arial" w:hAnsi="Arial"/>
      <w:sz w:val="22"/>
      <w:lang w:eastAsia="de-DE"/>
    </w:rPr>
  </w:style>
  <w:style w:type="paragraph" w:customStyle="1" w:styleId="WW-VorformatierterText11">
    <w:name w:val="WW-Vorformatierter Text11"/>
    <w:basedOn w:val="Standard"/>
    <w:uiPriority w:val="99"/>
    <w:rsid w:val="00AF1004"/>
    <w:pPr>
      <w:widowControl w:val="0"/>
      <w:suppressAutoHyphens/>
      <w:spacing w:line="280" w:lineRule="atLeast"/>
    </w:pPr>
    <w:rPr>
      <w:rFonts w:eastAsia="Courier New"/>
      <w:bCs/>
    </w:rPr>
  </w:style>
  <w:style w:type="character" w:styleId="NichtaufgelsteErwhnung">
    <w:name w:val="Unresolved Mention"/>
    <w:basedOn w:val="Absatz-Standardschriftart"/>
    <w:uiPriority w:val="99"/>
    <w:semiHidden/>
    <w:unhideWhenUsed/>
    <w:rsid w:val="00AF1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2690">
      <w:bodyDiv w:val="1"/>
      <w:marLeft w:val="0"/>
      <w:marRight w:val="0"/>
      <w:marTop w:val="0"/>
      <w:marBottom w:val="0"/>
      <w:divBdr>
        <w:top w:val="none" w:sz="0" w:space="0" w:color="auto"/>
        <w:left w:val="none" w:sz="0" w:space="0" w:color="auto"/>
        <w:bottom w:val="none" w:sz="0" w:space="0" w:color="auto"/>
        <w:right w:val="none" w:sz="0" w:space="0" w:color="auto"/>
      </w:divBdr>
    </w:div>
    <w:div w:id="157576943">
      <w:bodyDiv w:val="1"/>
      <w:marLeft w:val="0"/>
      <w:marRight w:val="0"/>
      <w:marTop w:val="0"/>
      <w:marBottom w:val="0"/>
      <w:divBdr>
        <w:top w:val="none" w:sz="0" w:space="0" w:color="auto"/>
        <w:left w:val="none" w:sz="0" w:space="0" w:color="auto"/>
        <w:bottom w:val="none" w:sz="0" w:space="0" w:color="auto"/>
        <w:right w:val="none" w:sz="0" w:space="0" w:color="auto"/>
      </w:divBdr>
    </w:div>
    <w:div w:id="270168917">
      <w:bodyDiv w:val="1"/>
      <w:marLeft w:val="0"/>
      <w:marRight w:val="0"/>
      <w:marTop w:val="0"/>
      <w:marBottom w:val="0"/>
      <w:divBdr>
        <w:top w:val="none" w:sz="0" w:space="0" w:color="auto"/>
        <w:left w:val="none" w:sz="0" w:space="0" w:color="auto"/>
        <w:bottom w:val="none" w:sz="0" w:space="0" w:color="auto"/>
        <w:right w:val="none" w:sz="0" w:space="0" w:color="auto"/>
      </w:divBdr>
    </w:div>
    <w:div w:id="303195166">
      <w:bodyDiv w:val="1"/>
      <w:marLeft w:val="0"/>
      <w:marRight w:val="0"/>
      <w:marTop w:val="0"/>
      <w:marBottom w:val="0"/>
      <w:divBdr>
        <w:top w:val="none" w:sz="0" w:space="0" w:color="auto"/>
        <w:left w:val="none" w:sz="0" w:space="0" w:color="auto"/>
        <w:bottom w:val="none" w:sz="0" w:space="0" w:color="auto"/>
        <w:right w:val="none" w:sz="0" w:space="0" w:color="auto"/>
      </w:divBdr>
    </w:div>
    <w:div w:id="1214851843">
      <w:bodyDiv w:val="1"/>
      <w:marLeft w:val="0"/>
      <w:marRight w:val="0"/>
      <w:marTop w:val="0"/>
      <w:marBottom w:val="0"/>
      <w:divBdr>
        <w:top w:val="none" w:sz="0" w:space="0" w:color="auto"/>
        <w:left w:val="none" w:sz="0" w:space="0" w:color="auto"/>
        <w:bottom w:val="none" w:sz="0" w:space="0" w:color="auto"/>
        <w:right w:val="none" w:sz="0" w:space="0" w:color="auto"/>
      </w:divBdr>
    </w:div>
    <w:div w:id="1385567343">
      <w:bodyDiv w:val="1"/>
      <w:marLeft w:val="0"/>
      <w:marRight w:val="0"/>
      <w:marTop w:val="0"/>
      <w:marBottom w:val="0"/>
      <w:divBdr>
        <w:top w:val="none" w:sz="0" w:space="0" w:color="auto"/>
        <w:left w:val="none" w:sz="0" w:space="0" w:color="auto"/>
        <w:bottom w:val="none" w:sz="0" w:space="0" w:color="auto"/>
        <w:right w:val="none" w:sz="0" w:space="0" w:color="auto"/>
      </w:divBdr>
    </w:div>
    <w:div w:id="167591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esse@bagwfbm.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lsebein\Desktop\Briefvorlagen\T&#246;chter\Briefbogen%20nur%20Fusszeile_Buhl_Wagne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Briefbogen nur Fusszeile_Buhl_Wagner.dotm</Template>
  <TotalTime>0</TotalTime>
  <Pages>3</Pages>
  <Words>785</Words>
  <Characters>4947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Leipziger Messe GmbH</vt:lpstr>
    </vt:vector>
  </TitlesOfParts>
  <Company>Leipziger Messe GmbH</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Leipziger Messe GmbH</dc:title>
  <dc:creator>chilsebein</dc:creator>
  <cp:lastModifiedBy>Britta Stock</cp:lastModifiedBy>
  <cp:revision>2</cp:revision>
  <cp:lastPrinted>2025-06-30T09:50:00Z</cp:lastPrinted>
  <dcterms:created xsi:type="dcterms:W3CDTF">2025-06-30T17:17:00Z</dcterms:created>
  <dcterms:modified xsi:type="dcterms:W3CDTF">2025-06-30T17:17:00Z</dcterms:modified>
</cp:coreProperties>
</file>